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2F74" w14:textId="321762EB" w:rsidR="00432145" w:rsidRDefault="0026355F">
      <w:r>
        <w:rPr>
          <w:noProof/>
        </w:rPr>
        <w:drawing>
          <wp:anchor distT="0" distB="0" distL="114300" distR="114300" simplePos="0" relativeHeight="251662336" behindDoc="1" locked="0" layoutInCell="1" allowOverlap="1" wp14:anchorId="463A9003" wp14:editId="381CC78C">
            <wp:simplePos x="0" y="0"/>
            <wp:positionH relativeFrom="column">
              <wp:posOffset>-900953</wp:posOffset>
            </wp:positionH>
            <wp:positionV relativeFrom="paragraph">
              <wp:posOffset>-255494</wp:posOffset>
            </wp:positionV>
            <wp:extent cx="7573350" cy="10717306"/>
            <wp:effectExtent l="0" t="0" r="0" b="1905"/>
            <wp:wrapNone/>
            <wp:docPr id="351735902" name="Picture 2" descr="A white and yellow rectangular background with a person and a light bulb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35902" name="Picture 2" descr="A white and yellow rectangular background with a person and a light bulb  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73350" cy="10717306"/>
                    </a:xfrm>
                    <a:prstGeom prst="rect">
                      <a:avLst/>
                    </a:prstGeom>
                  </pic:spPr>
                </pic:pic>
              </a:graphicData>
            </a:graphic>
            <wp14:sizeRelH relativeFrom="page">
              <wp14:pctWidth>0</wp14:pctWidth>
            </wp14:sizeRelH>
            <wp14:sizeRelV relativeFrom="page">
              <wp14:pctHeight>0</wp14:pctHeight>
            </wp14:sizeRelV>
          </wp:anchor>
        </w:drawing>
      </w:r>
    </w:p>
    <w:sdt>
      <w:sdtPr>
        <w:id w:val="1734821162"/>
        <w:docPartObj>
          <w:docPartGallery w:val="Cover Pages"/>
          <w:docPartUnique/>
        </w:docPartObj>
      </w:sdtPr>
      <w:sdtEndPr>
        <w:rPr>
          <w:rFonts w:cstheme="minorHAnsi"/>
          <w:sz w:val="20"/>
          <w:szCs w:val="20"/>
        </w:rPr>
      </w:sdtEndPr>
      <w:sdtContent>
        <w:p w14:paraId="39EA2D6A" w14:textId="2C66A25A" w:rsidR="00432145" w:rsidRDefault="003E335B">
          <w:r>
            <w:rPr>
              <w:rFonts w:cstheme="minorHAnsi"/>
              <w:noProof/>
              <w:sz w:val="20"/>
              <w:szCs w:val="20"/>
            </w:rPr>
            <mc:AlternateContent>
              <mc:Choice Requires="wps">
                <w:drawing>
                  <wp:anchor distT="0" distB="0" distL="114300" distR="114300" simplePos="0" relativeHeight="251660288" behindDoc="0" locked="0" layoutInCell="1" allowOverlap="1" wp14:anchorId="1F805173" wp14:editId="4A8C0BD5">
                    <wp:simplePos x="0" y="0"/>
                    <wp:positionH relativeFrom="column">
                      <wp:posOffset>2731322</wp:posOffset>
                    </wp:positionH>
                    <wp:positionV relativeFrom="paragraph">
                      <wp:posOffset>112731</wp:posOffset>
                    </wp:positionV>
                    <wp:extent cx="3194050" cy="2670774"/>
                    <wp:effectExtent l="0" t="0" r="0" b="0"/>
                    <wp:wrapNone/>
                    <wp:docPr id="1903956866" name="Text Box 2"/>
                    <wp:cNvGraphicFramePr/>
                    <a:graphic xmlns:a="http://schemas.openxmlformats.org/drawingml/2006/main">
                      <a:graphicData uri="http://schemas.microsoft.com/office/word/2010/wordprocessingShape">
                        <wps:wsp>
                          <wps:cNvSpPr txBox="1"/>
                          <wps:spPr>
                            <a:xfrm>
                              <a:off x="0" y="0"/>
                              <a:ext cx="3194050" cy="2670774"/>
                            </a:xfrm>
                            <a:prstGeom prst="rect">
                              <a:avLst/>
                            </a:prstGeom>
                            <a:noFill/>
                            <a:ln w="6350">
                              <a:noFill/>
                            </a:ln>
                          </wps:spPr>
                          <wps:txbx>
                            <w:txbxContent>
                              <w:p w14:paraId="4A682FD4" w14:textId="77777777" w:rsidR="00F961BF" w:rsidRPr="00B25E1E" w:rsidRDefault="003A4DCC" w:rsidP="00A51653">
                                <w:pPr>
                                  <w:spacing w:after="0"/>
                                  <w:jc w:val="right"/>
                                  <w:rPr>
                                    <w:rFonts w:ascii="Arial Narrow" w:hAnsi="Arial Narrow"/>
                                    <w:b/>
                                    <w:bCs/>
                                    <w:sz w:val="72"/>
                                    <w:szCs w:val="72"/>
                                  </w:rPr>
                                </w:pPr>
                                <w:r>
                                  <w:rPr>
                                    <w:rFonts w:ascii="Arial Narrow" w:hAnsi="Arial Narrow"/>
                                    <w:b/>
                                    <w:bCs/>
                                    <w:sz w:val="72"/>
                                    <w:szCs w:val="72"/>
                                  </w:rPr>
                                  <w:t xml:space="preserve">USE OF AI IN </w:t>
                                </w:r>
                              </w:p>
                              <w:p w14:paraId="51AE853A" w14:textId="6C85F6BA" w:rsidR="00432145" w:rsidRPr="00B25E1E" w:rsidRDefault="00F961BF" w:rsidP="00A51653">
                                <w:pPr>
                                  <w:spacing w:after="0"/>
                                  <w:jc w:val="right"/>
                                  <w:rPr>
                                    <w:rFonts w:ascii="Arial Narrow" w:hAnsi="Arial Narrow"/>
                                    <w:b/>
                                    <w:bCs/>
                                    <w:sz w:val="72"/>
                                    <w:szCs w:val="72"/>
                                  </w:rPr>
                                </w:pPr>
                                <w:r>
                                  <w:rPr>
                                    <w:rFonts w:ascii="Arial Narrow" w:hAnsi="Arial Narrow"/>
                                    <w:b/>
                                    <w:bCs/>
                                    <w:sz w:val="72"/>
                                    <w:szCs w:val="72"/>
                                  </w:rPr>
                                  <w:t xml:space="preserve">STUDENT ASSESSMENTS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05173" id="_x0000_t202" coordsize="21600,21600" o:spt="202" path="m,l,21600r21600,l21600,xe">
                    <v:stroke joinstyle="miter"/>
                    <v:path gradientshapeok="t" o:connecttype="rect"/>
                  </v:shapetype>
                  <v:shape id="Text Box 2" o:spid="_x0000_s1026" type="#_x0000_t202" style="position:absolute;margin-left:215.05pt;margin-top:8.9pt;width:251.5pt;height:2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JrCFwIAAC0EAAAOAAAAZHJzL2Uyb0RvYy54bWysU8tu2zAQvBfoPxC815Icx24Ey4GbwEUB IwngFDnTFGkJoLgsSVtyv75LSn407anohdrlrPYxO5zfd40iB2FdDbqg2SilRGgOZa13Bf3+uvr0 mRLnmS6ZAi0KehSO3i8+fpi3JhdjqECVwhJMol3emoJW3ps8SRyvRMPcCIzQCEqwDfPo2l1SWtZi 9kYl4zSdJi3Y0ljgwjm8fexBuoj5pRTcP0vphCeqoNibj6eN5zacyWLO8p1lpqr50Ab7hy4aVmss ek71yDwje1v/kaqpuQUH0o84NAlIWXMRZ8BpsvTdNJuKGRFnQXKcOdPk/l9a/nTYmBdLfPcFOlxg IKQ1Lnd4GebppG3CFzsliCOFxzNtovOE4+VNdjdJbxHiiI2ns3Q2m4Q8yeV3Y53/KqAhwSioxb1E uthh7XwfegoJ1TSsaqXibpQmbUGnN5j/NwSTK401Ls0Gy3fbbphgC+URB7PQ79wZvqqx+Jo5/8Is LhkbRuH6ZzykAiwCg0VJBfbn3+5DPHKPKCUtiqag7seeWUGJ+qZxK3fZZBJUFp3J7WyMjr1GtteI 3jcPgLrM8IkYHs0Q79XJlBaaN9T3MlRFiGmOtQvqT+aD76WM74OL5TIGoa4M82u9MTykDqQFal+7 N2bNwL/H1T3BSV4sf7eGPrane7n3IOu4o0Bwz+rAO2oybnl4P0H0136MurzyxS8AAAD//wMAUEsD BBQABgAIAAAAIQA0Wfw24wAAAA8BAAAPAAAAZHJzL2Rvd25yZXYueG1sTE9NT8MwDL0j8R8iI3Fj 6dYBpWs6TUUTEhqHjV24uU3WVjROabKt8OvxTnCxZL/n95EtR9uJkxl860jBdBKBMFQ53VKtYP++ vktA+ICksXNkFHwbD8v8+irDVLszbc1pF2rBIuRTVNCE0KdS+qoxFv3E9YYYO7jBYuB1qKUe8Mzi tpOzKHqQFltihwZ7UzSm+twdrYLXYv2G23Jmk5+ueNkcVv3X/uNeqdub8XnBY7UAEcwY/j7g0oHz Q87BSnck7UWnYB5HU6Yy8Mg9mPAUx3woL0gyB5ln8n+P/BcAAP//AwBQSwECLQAUAAYACAAAACEA toM4kv4AAADhAQAAEwAAAAAAAAAAAAAAAAAAAAAAW0NvbnRlbnRfVHlwZXNdLnhtbFBLAQItABQA BgAIAAAAIQA4/SH/1gAAAJQBAAALAAAAAAAAAAAAAAAAAC8BAABfcmVscy8ucmVsc1BLAQItABQA BgAIAAAAIQA0eJrCFwIAAC0EAAAOAAAAAAAAAAAAAAAAAC4CAABkcnMvZTJvRG9jLnhtbFBLAQIt ABQABgAIAAAAIQA0Wfw24wAAAA8BAAAPAAAAAAAAAAAAAAAAAHEEAABkcnMvZG93bnJldi54bWxQ SwUGAAAAAAQABADzAAAAgQUAAAAA " filled="f" stroked="f" strokeweight=".5pt">
                    <v:textbox>
                      <w:txbxContent>
                        <w:p w14:paraId="4A682FD4" w14:textId="77777777" w:rsidR="00F961BF" w:rsidRPr="00B25E1E" w:rsidRDefault="003A4DCC" w:rsidP="00A51653">
                          <w:pPr>
                            <w:spacing w:after="0"/>
                            <w:jc w:val="right"/>
                            <w:rPr>
                              <w:rFonts w:ascii="Arial Narrow" w:hAnsi="Arial Narrow"/>
                              <w:b/>
                              <w:bCs/>
                              <w:sz w:val="72"/>
                              <w:szCs w:val="72"/>
                            </w:rPr>
                          </w:pPr>
                          <w:r>
                            <w:rPr>
                              <w:rFonts w:ascii="Arial Narrow" w:hAnsi="Arial Narrow"/>
                              <w:b/>
                              <w:bCs/>
                              <w:sz w:val="72"/>
                              <w:szCs w:val="72"/>
                            </w:rPr>
                            <w:t xml:space="preserve">USE OF AI IN </w:t>
                          </w:r>
                        </w:p>
                        <w:p w14:paraId="51AE853A" w14:textId="6C85F6BA" w:rsidR="00432145" w:rsidRPr="00B25E1E" w:rsidRDefault="00F961BF" w:rsidP="00A51653">
                          <w:pPr>
                            <w:spacing w:after="0"/>
                            <w:jc w:val="right"/>
                            <w:rPr>
                              <w:rFonts w:ascii="Arial Narrow" w:hAnsi="Arial Narrow"/>
                              <w:b/>
                              <w:bCs/>
                              <w:sz w:val="72"/>
                              <w:szCs w:val="72"/>
                            </w:rPr>
                          </w:pPr>
                          <w:r>
                            <w:rPr>
                              <w:rFonts w:ascii="Arial Narrow" w:hAnsi="Arial Narrow"/>
                              <w:b/>
                              <w:bCs/>
                              <w:sz w:val="72"/>
                              <w:szCs w:val="72"/>
                            </w:rPr>
                            <w:t xml:space="preserve">STUDENT ASSESSMENTS   </w:t>
                          </w:r>
                        </w:p>
                      </w:txbxContent>
                    </v:textbox>
                  </v:shape>
                </w:pict>
              </mc:Fallback>
            </mc:AlternateContent>
          </w:r>
        </w:p>
        <w:p w14:paraId="215CE441" w14:textId="6382CFB1" w:rsidR="00432145" w:rsidRDefault="00432145">
          <w:pPr>
            <w:rPr>
              <w:rFonts w:cstheme="minorHAnsi"/>
              <w:sz w:val="20"/>
              <w:szCs w:val="20"/>
            </w:rPr>
          </w:pPr>
          <w:r>
            <w:rPr>
              <w:rFonts w:cstheme="minorHAnsi"/>
              <w:sz w:val="20"/>
              <w:szCs w:val="20"/>
            </w:rPr>
            <w:br w:type="page"/>
          </w:r>
        </w:p>
      </w:sdtContent>
    </w:sdt>
    <w:p w14:paraId="4E8E3F73" w14:textId="38C4D3AE" w:rsidR="00800786" w:rsidRPr="001E1431" w:rsidRDefault="00800786" w:rsidP="00C8050F">
      <w:pPr>
        <w:pBdr>
          <w:bottom w:val="single" w:sz="12" w:space="1" w:color="auto"/>
        </w:pBdr>
        <w:spacing w:after="0" w:line="240" w:lineRule="auto"/>
        <w:rPr>
          <w:rFonts w:cstheme="minorHAnsi"/>
          <w:bCs/>
          <w:color w:val="7F7F7F" w:themeColor="text1" w:themeTint="80"/>
        </w:rPr>
      </w:pPr>
      <w:r>
        <w:rPr>
          <w:rFonts w:cstheme="minorHAnsi"/>
          <w:bCs/>
          <w:color w:val="7F7F7F" w:themeColor="text1" w:themeTint="80"/>
        </w:rPr>
        <w:lastRenderedPageBreak/>
        <w:t>Policy Version 1.0</w:t>
      </w:r>
    </w:p>
    <w:p w14:paraId="2C3AAE09" w14:textId="4298D0D5" w:rsidR="000731B7" w:rsidRPr="001E1431" w:rsidRDefault="000731B7" w:rsidP="003A4DCC">
      <w:pPr>
        <w:pBdr>
          <w:bottom w:val="single" w:sz="12" w:space="1" w:color="auto"/>
        </w:pBdr>
        <w:tabs>
          <w:tab w:val="center" w:pos="4513"/>
        </w:tabs>
        <w:spacing w:after="0" w:line="240" w:lineRule="auto"/>
        <w:rPr>
          <w:rFonts w:cstheme="minorHAnsi"/>
          <w:bCs/>
          <w:color w:val="7F7F7F" w:themeColor="text1" w:themeTint="80"/>
        </w:rPr>
      </w:pPr>
      <w:r>
        <w:rPr>
          <w:rFonts w:cstheme="minorHAnsi"/>
          <w:bCs/>
          <w:color w:val="7F7F7F" w:themeColor="text1" w:themeTint="80"/>
        </w:rPr>
        <w:t>Effective Date: 1 September 2025</w:t>
      </w:r>
    </w:p>
    <w:p w14:paraId="7081570D" w14:textId="41290FB7" w:rsidR="00D21BD1" w:rsidRPr="001E1431" w:rsidRDefault="00D21BD1" w:rsidP="00C8050F">
      <w:pPr>
        <w:pBdr>
          <w:bottom w:val="single" w:sz="12" w:space="1" w:color="auto"/>
        </w:pBdr>
        <w:spacing w:after="0" w:line="240" w:lineRule="auto"/>
        <w:rPr>
          <w:rFonts w:cstheme="minorHAnsi"/>
          <w:bCs/>
          <w:color w:val="7F7F7F" w:themeColor="text1" w:themeTint="80"/>
        </w:rPr>
      </w:pPr>
      <w:r>
        <w:rPr>
          <w:rFonts w:cstheme="minorHAnsi"/>
          <w:bCs/>
          <w:color w:val="7F7F7F" w:themeColor="text1" w:themeTint="80"/>
        </w:rPr>
        <w:t>Policy Code: T9</w:t>
      </w:r>
    </w:p>
    <w:p w14:paraId="4936728B" w14:textId="77777777" w:rsidR="00432145" w:rsidRDefault="00432145" w:rsidP="00C8050F">
      <w:pPr>
        <w:spacing w:after="0" w:line="240" w:lineRule="auto"/>
        <w:rPr>
          <w:rFonts w:cstheme="minorHAnsi"/>
          <w:b/>
        </w:rPr>
      </w:pPr>
    </w:p>
    <w:sdt>
      <w:sdtPr>
        <w:rPr>
          <w:rFonts w:asciiTheme="minorHAnsi" w:eastAsiaTheme="minorHAnsi" w:hAnsiTheme="minorHAnsi" w:cstheme="minorBidi"/>
          <w:b w:val="0"/>
          <w:bCs w:val="0"/>
          <w:color w:val="auto"/>
          <w:sz w:val="22"/>
          <w:szCs w:val="22"/>
          <w:lang w:val="en-AU"/>
        </w:rPr>
        <w:id w:val="-509296025"/>
        <w:docPartObj>
          <w:docPartGallery w:val="Table of Contents"/>
          <w:docPartUnique/>
        </w:docPartObj>
      </w:sdtPr>
      <w:sdtEndPr>
        <w:rPr>
          <w:noProof/>
          <w:sz w:val="24"/>
        </w:rPr>
      </w:sdtEndPr>
      <w:sdtContent>
        <w:p w14:paraId="4C32F12A" w14:textId="44FE74C7" w:rsidR="003A4E61" w:rsidRPr="00654DBD" w:rsidRDefault="003A4E61">
          <w:pPr>
            <w:pStyle w:val="TOCHeading"/>
            <w:rPr>
              <w:rFonts w:asciiTheme="minorHAnsi" w:hAnsiTheme="minorHAnsi" w:cstheme="minorHAnsi"/>
              <w:color w:val="000000" w:themeColor="text1"/>
            </w:rPr>
          </w:pPr>
          <w:r>
            <w:rPr>
              <w:rFonts w:asciiTheme="minorHAnsi" w:hAnsiTheme="minorHAnsi" w:cstheme="minorHAnsi"/>
              <w:color w:val="000000" w:themeColor="text1"/>
            </w:rPr>
            <w:t>Table of Contents</w:t>
          </w:r>
        </w:p>
        <w:p w14:paraId="2C0D23D4" w14:textId="3BD22195" w:rsidR="00031E44" w:rsidRDefault="003A4E61">
          <w:pPr>
            <w:pStyle w:val="TOC1"/>
            <w:rPr>
              <w:rFonts w:eastAsiaTheme="minorEastAsia" w:cstheme="minorBidi"/>
              <w:b w:val="0"/>
              <w:bCs w:val="0"/>
              <w:i w:val="0"/>
              <w:iCs w:val="0"/>
              <w:noProof/>
              <w:kern w:val="2"/>
              <w:lang w:eastAsia="en-GB"/>
              <w14:ligatures w14:val="standardContextual"/>
            </w:rPr>
          </w:pPr>
          <w:r>
            <w:fldChar w:fldCharType="begin"/>
          </w:r>
          <w:r>
            <w:instrText xml:space="preserve"> TOC \o "1-3" \h \z \u </w:instrText>
          </w:r>
          <w:r>
            <w:fldChar w:fldCharType="separate"/>
          </w:r>
          <w:hyperlink w:anchor="_Toc201934738" w:history="1">
            <w:r>
              <w:rPr>
                <w:rStyle w:val="Hyperlink"/>
                <w:noProof/>
              </w:rPr>
              <w:t>Policy Statement</w:t>
            </w:r>
            <w:r>
              <w:rPr>
                <w:noProof/>
                <w:webHidden/>
              </w:rPr>
              <w:tab/>
            </w:r>
            <w:r>
              <w:rPr>
                <w:noProof/>
                <w:webHidden/>
              </w:rPr>
              <w:fldChar w:fldCharType="begin"/>
            </w:r>
            <w:r>
              <w:rPr>
                <w:noProof/>
                <w:webHidden/>
              </w:rPr>
              <w:instrText xml:space="preserve"> PAGEREF _Toc201934738 \h </w:instrText>
            </w:r>
            <w:r>
              <w:rPr>
                <w:noProof/>
                <w:webHidden/>
              </w:rPr>
            </w:r>
            <w:r>
              <w:rPr>
                <w:noProof/>
                <w:webHidden/>
              </w:rPr>
              <w:fldChar w:fldCharType="separate"/>
            </w:r>
            <w:r>
              <w:rPr>
                <w:noProof/>
                <w:webHidden/>
              </w:rPr>
              <w:t>2</w:t>
            </w:r>
            <w:r>
              <w:rPr>
                <w:noProof/>
                <w:webHidden/>
              </w:rPr>
              <w:fldChar w:fldCharType="end"/>
            </w:r>
          </w:hyperlink>
        </w:p>
        <w:p w14:paraId="0F2441C7" w14:textId="41B2D156" w:rsidR="00031E44" w:rsidRDefault="00031E44">
          <w:pPr>
            <w:pStyle w:val="TOC1"/>
            <w:rPr>
              <w:rFonts w:eastAsiaTheme="minorEastAsia" w:cstheme="minorBidi"/>
              <w:b w:val="0"/>
              <w:bCs w:val="0"/>
              <w:i w:val="0"/>
              <w:iCs w:val="0"/>
              <w:noProof/>
              <w:kern w:val="2"/>
              <w:lang w:eastAsia="en-GB"/>
              <w14:ligatures w14:val="standardContextual"/>
            </w:rPr>
          </w:pPr>
          <w:hyperlink w:anchor="_Toc201934739" w:history="1">
            <w:r>
              <w:rPr>
                <w:rStyle w:val="Hyperlink"/>
                <w:noProof/>
              </w:rPr>
              <w:t>Purpose</w:t>
            </w:r>
            <w:r>
              <w:rPr>
                <w:noProof/>
                <w:webHidden/>
              </w:rPr>
              <w:tab/>
            </w:r>
            <w:r>
              <w:rPr>
                <w:noProof/>
                <w:webHidden/>
              </w:rPr>
              <w:fldChar w:fldCharType="begin"/>
            </w:r>
            <w:r>
              <w:rPr>
                <w:noProof/>
                <w:webHidden/>
              </w:rPr>
              <w:instrText xml:space="preserve"> PAGEREF _Toc201934739 \h </w:instrText>
            </w:r>
            <w:r>
              <w:rPr>
                <w:noProof/>
                <w:webHidden/>
              </w:rPr>
            </w:r>
            <w:r>
              <w:rPr>
                <w:noProof/>
                <w:webHidden/>
              </w:rPr>
              <w:fldChar w:fldCharType="separate"/>
            </w:r>
            <w:r>
              <w:rPr>
                <w:noProof/>
                <w:webHidden/>
              </w:rPr>
              <w:t>3</w:t>
            </w:r>
            <w:r>
              <w:rPr>
                <w:noProof/>
                <w:webHidden/>
              </w:rPr>
              <w:fldChar w:fldCharType="end"/>
            </w:r>
          </w:hyperlink>
        </w:p>
        <w:p w14:paraId="7CFC26E3" w14:textId="070F3A13" w:rsidR="00031E44" w:rsidRDefault="00031E44">
          <w:pPr>
            <w:pStyle w:val="TOC1"/>
            <w:rPr>
              <w:rFonts w:eastAsiaTheme="minorEastAsia" w:cstheme="minorBidi"/>
              <w:b w:val="0"/>
              <w:bCs w:val="0"/>
              <w:i w:val="0"/>
              <w:iCs w:val="0"/>
              <w:noProof/>
              <w:kern w:val="2"/>
              <w:lang w:eastAsia="en-GB"/>
              <w14:ligatures w14:val="standardContextual"/>
            </w:rPr>
          </w:pPr>
          <w:hyperlink w:anchor="_Toc201934740" w:history="1">
            <w:r>
              <w:rPr>
                <w:rStyle w:val="Hyperlink"/>
                <w:noProof/>
              </w:rPr>
              <w:t>Scope</w:t>
            </w:r>
            <w:r>
              <w:rPr>
                <w:noProof/>
                <w:webHidden/>
              </w:rPr>
              <w:tab/>
            </w:r>
            <w:r>
              <w:rPr>
                <w:noProof/>
                <w:webHidden/>
              </w:rPr>
              <w:fldChar w:fldCharType="begin"/>
            </w:r>
            <w:r>
              <w:rPr>
                <w:noProof/>
                <w:webHidden/>
              </w:rPr>
              <w:instrText xml:space="preserve"> PAGEREF _Toc201934740 \h </w:instrText>
            </w:r>
            <w:r>
              <w:rPr>
                <w:noProof/>
                <w:webHidden/>
              </w:rPr>
            </w:r>
            <w:r>
              <w:rPr>
                <w:noProof/>
                <w:webHidden/>
              </w:rPr>
              <w:fldChar w:fldCharType="separate"/>
            </w:r>
            <w:r>
              <w:rPr>
                <w:noProof/>
                <w:webHidden/>
              </w:rPr>
              <w:t>3</w:t>
            </w:r>
            <w:r>
              <w:rPr>
                <w:noProof/>
                <w:webHidden/>
              </w:rPr>
              <w:fldChar w:fldCharType="end"/>
            </w:r>
          </w:hyperlink>
        </w:p>
        <w:p w14:paraId="706CCA1F" w14:textId="211CC782" w:rsidR="00031E44" w:rsidRDefault="00031E44">
          <w:pPr>
            <w:pStyle w:val="TOC1"/>
            <w:rPr>
              <w:rFonts w:eastAsiaTheme="minorEastAsia" w:cstheme="minorBidi"/>
              <w:b w:val="0"/>
              <w:bCs w:val="0"/>
              <w:i w:val="0"/>
              <w:iCs w:val="0"/>
              <w:noProof/>
              <w:kern w:val="2"/>
              <w:lang w:eastAsia="en-GB"/>
              <w14:ligatures w14:val="standardContextual"/>
            </w:rPr>
          </w:pPr>
          <w:hyperlink w:anchor="_Toc201934741" w:history="1">
            <w:r>
              <w:rPr>
                <w:rStyle w:val="Hyperlink"/>
                <w:noProof/>
              </w:rPr>
              <w:t>Responsibilities</w:t>
            </w:r>
            <w:r>
              <w:rPr>
                <w:noProof/>
                <w:webHidden/>
              </w:rPr>
              <w:tab/>
            </w:r>
            <w:r>
              <w:rPr>
                <w:noProof/>
                <w:webHidden/>
              </w:rPr>
              <w:fldChar w:fldCharType="begin"/>
            </w:r>
            <w:r>
              <w:rPr>
                <w:noProof/>
                <w:webHidden/>
              </w:rPr>
              <w:instrText xml:space="preserve"> PAGEREF _Toc201934741 \h </w:instrText>
            </w:r>
            <w:r>
              <w:rPr>
                <w:noProof/>
                <w:webHidden/>
              </w:rPr>
            </w:r>
            <w:r>
              <w:rPr>
                <w:noProof/>
                <w:webHidden/>
              </w:rPr>
              <w:fldChar w:fldCharType="separate"/>
            </w:r>
            <w:r>
              <w:rPr>
                <w:noProof/>
                <w:webHidden/>
              </w:rPr>
              <w:t>4</w:t>
            </w:r>
            <w:r>
              <w:rPr>
                <w:noProof/>
                <w:webHidden/>
              </w:rPr>
              <w:fldChar w:fldCharType="end"/>
            </w:r>
          </w:hyperlink>
        </w:p>
        <w:p w14:paraId="18930A9D" w14:textId="218B3383" w:rsidR="00031E44" w:rsidRDefault="00031E44">
          <w:pPr>
            <w:pStyle w:val="TOC1"/>
            <w:rPr>
              <w:rFonts w:eastAsiaTheme="minorEastAsia" w:cstheme="minorBidi"/>
              <w:b w:val="0"/>
              <w:bCs w:val="0"/>
              <w:i w:val="0"/>
              <w:iCs w:val="0"/>
              <w:noProof/>
              <w:kern w:val="2"/>
              <w:lang w:eastAsia="en-GB"/>
              <w14:ligatures w14:val="standardContextual"/>
            </w:rPr>
          </w:pPr>
          <w:hyperlink w:anchor="_Toc201934742" w:history="1">
            <w:r>
              <w:rPr>
                <w:rStyle w:val="Hyperlink"/>
                <w:noProof/>
              </w:rPr>
              <w:t>Procedure</w:t>
            </w:r>
            <w:r>
              <w:rPr>
                <w:noProof/>
                <w:webHidden/>
              </w:rPr>
              <w:tab/>
            </w:r>
            <w:r>
              <w:rPr>
                <w:noProof/>
                <w:webHidden/>
              </w:rPr>
              <w:fldChar w:fldCharType="begin"/>
            </w:r>
            <w:r>
              <w:rPr>
                <w:noProof/>
                <w:webHidden/>
              </w:rPr>
              <w:instrText xml:space="preserve"> PAGEREF _Toc201934742 \h </w:instrText>
            </w:r>
            <w:r>
              <w:rPr>
                <w:noProof/>
                <w:webHidden/>
              </w:rPr>
            </w:r>
            <w:r>
              <w:rPr>
                <w:noProof/>
                <w:webHidden/>
              </w:rPr>
              <w:fldChar w:fldCharType="separate"/>
            </w:r>
            <w:r>
              <w:rPr>
                <w:noProof/>
                <w:webHidden/>
              </w:rPr>
              <w:t>6</w:t>
            </w:r>
            <w:r>
              <w:rPr>
                <w:noProof/>
                <w:webHidden/>
              </w:rPr>
              <w:fldChar w:fldCharType="end"/>
            </w:r>
          </w:hyperlink>
        </w:p>
        <w:p w14:paraId="5C0AEC8B" w14:textId="052A3BAA" w:rsidR="00031E44" w:rsidRDefault="00031E44">
          <w:pPr>
            <w:pStyle w:val="TOC2"/>
            <w:tabs>
              <w:tab w:val="right" w:leader="dot" w:pos="9016"/>
            </w:tabs>
            <w:rPr>
              <w:rFonts w:eastAsiaTheme="minorEastAsia" w:cstheme="minorBidi"/>
              <w:b w:val="0"/>
              <w:bCs w:val="0"/>
              <w:noProof/>
              <w:kern w:val="2"/>
              <w:szCs w:val="24"/>
              <w:lang w:eastAsia="en-GB"/>
              <w14:ligatures w14:val="standardContextual"/>
            </w:rPr>
          </w:pPr>
          <w:hyperlink w:anchor="_Toc201934743" w:history="1">
            <w:r>
              <w:rPr>
                <w:rStyle w:val="Hyperlink"/>
                <w:noProof/>
              </w:rPr>
              <w:t>1. Acceptable AI Use in Assessments</w:t>
            </w:r>
            <w:r>
              <w:rPr>
                <w:noProof/>
                <w:webHidden/>
              </w:rPr>
              <w:tab/>
            </w:r>
            <w:r>
              <w:rPr>
                <w:noProof/>
                <w:webHidden/>
              </w:rPr>
              <w:fldChar w:fldCharType="begin"/>
            </w:r>
            <w:r>
              <w:rPr>
                <w:noProof/>
                <w:webHidden/>
              </w:rPr>
              <w:instrText xml:space="preserve"> PAGEREF _Toc201934743 \h </w:instrText>
            </w:r>
            <w:r>
              <w:rPr>
                <w:noProof/>
                <w:webHidden/>
              </w:rPr>
            </w:r>
            <w:r>
              <w:rPr>
                <w:noProof/>
                <w:webHidden/>
              </w:rPr>
              <w:fldChar w:fldCharType="separate"/>
            </w:r>
            <w:r>
              <w:rPr>
                <w:noProof/>
                <w:webHidden/>
              </w:rPr>
              <w:t>6</w:t>
            </w:r>
            <w:r>
              <w:rPr>
                <w:noProof/>
                <w:webHidden/>
              </w:rPr>
              <w:fldChar w:fldCharType="end"/>
            </w:r>
          </w:hyperlink>
        </w:p>
        <w:p w14:paraId="2A218396" w14:textId="18C0211F" w:rsidR="00031E44" w:rsidRDefault="00031E44">
          <w:pPr>
            <w:pStyle w:val="TOC2"/>
            <w:tabs>
              <w:tab w:val="right" w:leader="dot" w:pos="9016"/>
            </w:tabs>
            <w:rPr>
              <w:rFonts w:eastAsiaTheme="minorEastAsia" w:cstheme="minorBidi"/>
              <w:b w:val="0"/>
              <w:bCs w:val="0"/>
              <w:noProof/>
              <w:kern w:val="2"/>
              <w:szCs w:val="24"/>
              <w:lang w:eastAsia="en-GB"/>
              <w14:ligatures w14:val="standardContextual"/>
            </w:rPr>
          </w:pPr>
          <w:hyperlink w:anchor="_Toc201934744" w:history="1">
            <w:r>
              <w:rPr>
                <w:rStyle w:val="Hyperlink"/>
                <w:noProof/>
              </w:rPr>
              <w:t>2. Prohibited AI Use in Assessments</w:t>
            </w:r>
            <w:r>
              <w:rPr>
                <w:noProof/>
                <w:webHidden/>
              </w:rPr>
              <w:tab/>
            </w:r>
            <w:r>
              <w:rPr>
                <w:noProof/>
                <w:webHidden/>
              </w:rPr>
              <w:fldChar w:fldCharType="begin"/>
            </w:r>
            <w:r>
              <w:rPr>
                <w:noProof/>
                <w:webHidden/>
              </w:rPr>
              <w:instrText xml:space="preserve"> PAGEREF _Toc201934744 \h </w:instrText>
            </w:r>
            <w:r>
              <w:rPr>
                <w:noProof/>
                <w:webHidden/>
              </w:rPr>
            </w:r>
            <w:r>
              <w:rPr>
                <w:noProof/>
                <w:webHidden/>
              </w:rPr>
              <w:fldChar w:fldCharType="separate"/>
            </w:r>
            <w:r>
              <w:rPr>
                <w:noProof/>
                <w:webHidden/>
              </w:rPr>
              <w:t>6</w:t>
            </w:r>
            <w:r>
              <w:rPr>
                <w:noProof/>
                <w:webHidden/>
              </w:rPr>
              <w:fldChar w:fldCharType="end"/>
            </w:r>
          </w:hyperlink>
        </w:p>
        <w:p w14:paraId="62C1EB54" w14:textId="7DDBEBEC" w:rsidR="00031E44" w:rsidRDefault="00031E44">
          <w:pPr>
            <w:pStyle w:val="TOC2"/>
            <w:tabs>
              <w:tab w:val="right" w:leader="dot" w:pos="9016"/>
            </w:tabs>
            <w:rPr>
              <w:rFonts w:eastAsiaTheme="minorEastAsia" w:cstheme="minorBidi"/>
              <w:b w:val="0"/>
              <w:bCs w:val="0"/>
              <w:noProof/>
              <w:kern w:val="2"/>
              <w:szCs w:val="24"/>
              <w:lang w:eastAsia="en-GB"/>
              <w14:ligatures w14:val="standardContextual"/>
            </w:rPr>
          </w:pPr>
          <w:hyperlink w:anchor="_Toc201934745" w:history="1">
            <w:r>
              <w:rPr>
                <w:rStyle w:val="Hyperlink"/>
                <w:noProof/>
              </w:rPr>
              <w:t>3. Student Declarations</w:t>
            </w:r>
            <w:r>
              <w:rPr>
                <w:noProof/>
                <w:webHidden/>
              </w:rPr>
              <w:tab/>
            </w:r>
            <w:r>
              <w:rPr>
                <w:noProof/>
                <w:webHidden/>
              </w:rPr>
              <w:fldChar w:fldCharType="begin"/>
            </w:r>
            <w:r>
              <w:rPr>
                <w:noProof/>
                <w:webHidden/>
              </w:rPr>
              <w:instrText xml:space="preserve"> PAGEREF _Toc201934745 \h </w:instrText>
            </w:r>
            <w:r>
              <w:rPr>
                <w:noProof/>
                <w:webHidden/>
              </w:rPr>
            </w:r>
            <w:r>
              <w:rPr>
                <w:noProof/>
                <w:webHidden/>
              </w:rPr>
              <w:fldChar w:fldCharType="separate"/>
            </w:r>
            <w:r>
              <w:rPr>
                <w:noProof/>
                <w:webHidden/>
              </w:rPr>
              <w:t>6</w:t>
            </w:r>
            <w:r>
              <w:rPr>
                <w:noProof/>
                <w:webHidden/>
              </w:rPr>
              <w:fldChar w:fldCharType="end"/>
            </w:r>
          </w:hyperlink>
        </w:p>
        <w:p w14:paraId="446DED8D" w14:textId="6F398F9C" w:rsidR="00031E44" w:rsidRDefault="00031E44">
          <w:pPr>
            <w:pStyle w:val="TOC2"/>
            <w:tabs>
              <w:tab w:val="right" w:leader="dot" w:pos="9016"/>
            </w:tabs>
            <w:rPr>
              <w:rFonts w:eastAsiaTheme="minorEastAsia" w:cstheme="minorBidi"/>
              <w:b w:val="0"/>
              <w:bCs w:val="0"/>
              <w:noProof/>
              <w:kern w:val="2"/>
              <w:szCs w:val="24"/>
              <w:lang w:eastAsia="en-GB"/>
              <w14:ligatures w14:val="standardContextual"/>
            </w:rPr>
          </w:pPr>
          <w:hyperlink w:anchor="_Toc201934746" w:history="1">
            <w:r>
              <w:rPr>
                <w:rStyle w:val="Hyperlink"/>
                <w:noProof/>
              </w:rPr>
              <w:t>4. AI Acknowledgment Requirements</w:t>
            </w:r>
            <w:r>
              <w:rPr>
                <w:noProof/>
                <w:webHidden/>
              </w:rPr>
              <w:tab/>
            </w:r>
            <w:r>
              <w:rPr>
                <w:noProof/>
                <w:webHidden/>
              </w:rPr>
              <w:fldChar w:fldCharType="begin"/>
            </w:r>
            <w:r>
              <w:rPr>
                <w:noProof/>
                <w:webHidden/>
              </w:rPr>
              <w:instrText xml:space="preserve"> PAGEREF _Toc201934746 \h </w:instrText>
            </w:r>
            <w:r>
              <w:rPr>
                <w:noProof/>
                <w:webHidden/>
              </w:rPr>
            </w:r>
            <w:r>
              <w:rPr>
                <w:noProof/>
                <w:webHidden/>
              </w:rPr>
              <w:fldChar w:fldCharType="separate"/>
            </w:r>
            <w:r>
              <w:rPr>
                <w:noProof/>
                <w:webHidden/>
              </w:rPr>
              <w:t>7</w:t>
            </w:r>
            <w:r>
              <w:rPr>
                <w:noProof/>
                <w:webHidden/>
              </w:rPr>
              <w:fldChar w:fldCharType="end"/>
            </w:r>
          </w:hyperlink>
        </w:p>
        <w:p w14:paraId="483F139D" w14:textId="190F15B5" w:rsidR="00031E44" w:rsidRDefault="00031E44">
          <w:pPr>
            <w:pStyle w:val="TOC2"/>
            <w:tabs>
              <w:tab w:val="right" w:leader="dot" w:pos="9016"/>
            </w:tabs>
            <w:rPr>
              <w:rFonts w:eastAsiaTheme="minorEastAsia" w:cstheme="minorBidi"/>
              <w:b w:val="0"/>
              <w:bCs w:val="0"/>
              <w:noProof/>
              <w:kern w:val="2"/>
              <w:szCs w:val="24"/>
              <w:lang w:eastAsia="en-GB"/>
              <w14:ligatures w14:val="standardContextual"/>
            </w:rPr>
          </w:pPr>
          <w:hyperlink w:anchor="_Toc201934747" w:history="1">
            <w:r>
              <w:rPr>
                <w:rStyle w:val="Hyperlink"/>
                <w:noProof/>
              </w:rPr>
              <w:t>5. Assessor Verification</w:t>
            </w:r>
            <w:r>
              <w:rPr>
                <w:noProof/>
                <w:webHidden/>
              </w:rPr>
              <w:tab/>
            </w:r>
            <w:r>
              <w:rPr>
                <w:noProof/>
                <w:webHidden/>
              </w:rPr>
              <w:fldChar w:fldCharType="begin"/>
            </w:r>
            <w:r>
              <w:rPr>
                <w:noProof/>
                <w:webHidden/>
              </w:rPr>
              <w:instrText xml:space="preserve"> PAGEREF _Toc201934747 \h </w:instrText>
            </w:r>
            <w:r>
              <w:rPr>
                <w:noProof/>
                <w:webHidden/>
              </w:rPr>
            </w:r>
            <w:r>
              <w:rPr>
                <w:noProof/>
                <w:webHidden/>
              </w:rPr>
              <w:fldChar w:fldCharType="separate"/>
            </w:r>
            <w:r>
              <w:rPr>
                <w:noProof/>
                <w:webHidden/>
              </w:rPr>
              <w:t>7</w:t>
            </w:r>
            <w:r>
              <w:rPr>
                <w:noProof/>
                <w:webHidden/>
              </w:rPr>
              <w:fldChar w:fldCharType="end"/>
            </w:r>
          </w:hyperlink>
        </w:p>
        <w:p w14:paraId="36E03C43" w14:textId="5004C6EB" w:rsidR="00031E44" w:rsidRDefault="00031E44">
          <w:pPr>
            <w:pStyle w:val="TOC2"/>
            <w:tabs>
              <w:tab w:val="right" w:leader="dot" w:pos="9016"/>
            </w:tabs>
            <w:rPr>
              <w:rFonts w:eastAsiaTheme="minorEastAsia" w:cstheme="minorBidi"/>
              <w:b w:val="0"/>
              <w:bCs w:val="0"/>
              <w:noProof/>
              <w:kern w:val="2"/>
              <w:szCs w:val="24"/>
              <w:lang w:eastAsia="en-GB"/>
              <w14:ligatures w14:val="standardContextual"/>
            </w:rPr>
          </w:pPr>
          <w:hyperlink w:anchor="_Toc201934748" w:history="1">
            <w:r>
              <w:rPr>
                <w:rStyle w:val="Hyperlink"/>
                <w:noProof/>
              </w:rPr>
              <w:t>6. Misconduct Process</w:t>
            </w:r>
            <w:r>
              <w:rPr>
                <w:noProof/>
                <w:webHidden/>
              </w:rPr>
              <w:tab/>
            </w:r>
            <w:r>
              <w:rPr>
                <w:noProof/>
                <w:webHidden/>
              </w:rPr>
              <w:fldChar w:fldCharType="begin"/>
            </w:r>
            <w:r>
              <w:rPr>
                <w:noProof/>
                <w:webHidden/>
              </w:rPr>
              <w:instrText xml:space="preserve"> PAGEREF _Toc201934748 \h </w:instrText>
            </w:r>
            <w:r>
              <w:rPr>
                <w:noProof/>
                <w:webHidden/>
              </w:rPr>
            </w:r>
            <w:r>
              <w:rPr>
                <w:noProof/>
                <w:webHidden/>
              </w:rPr>
              <w:fldChar w:fldCharType="separate"/>
            </w:r>
            <w:r>
              <w:rPr>
                <w:noProof/>
                <w:webHidden/>
              </w:rPr>
              <w:t>7</w:t>
            </w:r>
            <w:r>
              <w:rPr>
                <w:noProof/>
                <w:webHidden/>
              </w:rPr>
              <w:fldChar w:fldCharType="end"/>
            </w:r>
          </w:hyperlink>
        </w:p>
        <w:p w14:paraId="5374A218" w14:textId="65F8BAD2" w:rsidR="00031E44" w:rsidRDefault="00031E44">
          <w:pPr>
            <w:pStyle w:val="TOC2"/>
            <w:rPr>
              <w:rFonts w:eastAsiaTheme="minorEastAsia" w:cstheme="minorBidi"/>
              <w:b w:val="0"/>
              <w:bCs w:val="0"/>
              <w:noProof/>
              <w:kern w:val="2"/>
              <w:lang w:eastAsia="en-GB"/>
              <w14:ligatures w14:val="standardContextual"/>
            </w:rPr>
          </w:pPr>
          <w:hyperlink w:anchor="_Toc201934751" w:history="1">
            <w:r>
              <w:rPr>
                <w:rStyle w:val="Hyperlink"/>
                <w:noProof/>
              </w:rPr>
              <w:t>7. Video Evidence Requirements</w:t>
            </w:r>
            <w:r>
              <w:rPr>
                <w:noProof/>
                <w:webHidden/>
              </w:rPr>
              <w:tab/>
            </w:r>
            <w:r>
              <w:rPr>
                <w:noProof/>
                <w:webHidden/>
              </w:rPr>
              <w:fldChar w:fldCharType="begin"/>
            </w:r>
            <w:r>
              <w:rPr>
                <w:noProof/>
                <w:webHidden/>
              </w:rPr>
              <w:instrText xml:space="preserve"> PAGEREF _Toc201934751 \h </w:instrText>
            </w:r>
            <w:r>
              <w:rPr>
                <w:noProof/>
                <w:webHidden/>
              </w:rPr>
            </w:r>
            <w:r>
              <w:rPr>
                <w:noProof/>
                <w:webHidden/>
              </w:rPr>
              <w:fldChar w:fldCharType="separate"/>
            </w:r>
            <w:r>
              <w:rPr>
                <w:noProof/>
                <w:webHidden/>
              </w:rPr>
              <w:t>8</w:t>
            </w:r>
            <w:r>
              <w:rPr>
                <w:noProof/>
                <w:webHidden/>
              </w:rPr>
              <w:fldChar w:fldCharType="end"/>
            </w:r>
          </w:hyperlink>
        </w:p>
        <w:p w14:paraId="5374A217" w14:textId="65F8BAD1" w:rsidR="00031E44" w:rsidRDefault="00031E44">
          <w:pPr>
            <w:pStyle w:val="TOC1"/>
            <w:rPr>
              <w:rFonts w:eastAsiaTheme="minorEastAsia" w:cstheme="minorBidi"/>
              <w:b w:val="0"/>
              <w:bCs w:val="0"/>
              <w:i w:val="0"/>
              <w:iCs w:val="0"/>
              <w:noProof/>
              <w:kern w:val="2"/>
              <w:lang w:eastAsia="en-GB"/>
              <w14:ligatures w14:val="standardContextual"/>
            </w:rPr>
          </w:pPr>
          <w:hyperlink w:anchor="_Toc201934749" w:history="1">
            <w:r>
              <w:rPr>
                <w:rStyle w:val="Hyperlink"/>
                <w:noProof/>
              </w:rPr>
              <w:t>PROCEDURE FLOWCHART</w:t>
            </w:r>
            <w:r>
              <w:rPr>
                <w:noProof/>
                <w:webHidden/>
              </w:rPr>
              <w:tab/>
            </w:r>
            <w:r>
              <w:rPr>
                <w:noProof/>
                <w:webHidden/>
              </w:rPr>
              <w:fldChar w:fldCharType="begin"/>
            </w:r>
            <w:r>
              <w:rPr>
                <w:noProof/>
                <w:webHidden/>
              </w:rPr>
              <w:instrText xml:space="preserve"> PAGEREF _Toc201934749 \h </w:instrText>
            </w:r>
            <w:r>
              <w:rPr>
                <w:noProof/>
                <w:webHidden/>
              </w:rPr>
            </w:r>
            <w:r>
              <w:rPr>
                <w:noProof/>
                <w:webHidden/>
              </w:rPr>
              <w:fldChar w:fldCharType="separate"/>
            </w:r>
            <w:r>
              <w:rPr>
                <w:noProof/>
                <w:webHidden/>
              </w:rPr>
              <w:t>9</w:t>
            </w:r>
            <w:r>
              <w:rPr>
                <w:noProof/>
                <w:webHidden/>
              </w:rPr>
              <w:fldChar w:fldCharType="end"/>
            </w:r>
          </w:hyperlink>
        </w:p>
        <w:p w14:paraId="3C7B3EB2" w14:textId="638B9376" w:rsidR="00031E44" w:rsidRDefault="00031E44">
          <w:pPr>
            <w:pStyle w:val="TOC1"/>
            <w:rPr>
              <w:rFonts w:eastAsiaTheme="minorEastAsia" w:cstheme="minorBidi"/>
              <w:b w:val="0"/>
              <w:bCs w:val="0"/>
              <w:i w:val="0"/>
              <w:iCs w:val="0"/>
              <w:noProof/>
              <w:kern w:val="2"/>
              <w:lang w:eastAsia="en-GB"/>
              <w14:ligatures w14:val="standardContextual"/>
            </w:rPr>
          </w:pPr>
          <w:hyperlink w:anchor="_Toc201934750" w:history="1">
            <w:r>
              <w:rPr>
                <w:rStyle w:val="Hyperlink"/>
                <w:noProof/>
              </w:rPr>
              <w:t>Definitions</w:t>
            </w:r>
            <w:r>
              <w:rPr>
                <w:noProof/>
                <w:webHidden/>
              </w:rPr>
              <w:tab/>
            </w:r>
            <w:r>
              <w:rPr>
                <w:noProof/>
                <w:webHidden/>
              </w:rPr>
              <w:fldChar w:fldCharType="begin"/>
            </w:r>
            <w:r>
              <w:rPr>
                <w:noProof/>
                <w:webHidden/>
              </w:rPr>
              <w:instrText xml:space="preserve"> PAGEREF _Toc201934750 \h </w:instrText>
            </w:r>
            <w:r>
              <w:rPr>
                <w:noProof/>
                <w:webHidden/>
              </w:rPr>
            </w:r>
            <w:r>
              <w:rPr>
                <w:noProof/>
                <w:webHidden/>
              </w:rPr>
              <w:fldChar w:fldCharType="separate"/>
            </w:r>
            <w:r>
              <w:rPr>
                <w:noProof/>
                <w:webHidden/>
              </w:rPr>
              <w:t>10</w:t>
            </w:r>
            <w:r>
              <w:rPr>
                <w:noProof/>
                <w:webHidden/>
              </w:rPr>
              <w:fldChar w:fldCharType="end"/>
            </w:r>
          </w:hyperlink>
        </w:p>
        <w:p w14:paraId="5F21138B" w14:textId="0BA55879" w:rsidR="00031E44" w:rsidRDefault="00031E44">
          <w:pPr>
            <w:pStyle w:val="TOC1"/>
            <w:rPr>
              <w:rFonts w:eastAsiaTheme="minorEastAsia" w:cstheme="minorBidi"/>
              <w:b w:val="0"/>
              <w:bCs w:val="0"/>
              <w:i w:val="0"/>
              <w:iCs w:val="0"/>
              <w:noProof/>
              <w:kern w:val="2"/>
              <w:lang w:eastAsia="en-GB"/>
              <w14:ligatures w14:val="standardContextual"/>
            </w:rPr>
          </w:pPr>
          <w:hyperlink w:anchor="_Toc201934751" w:history="1">
            <w:r>
              <w:rPr>
                <w:rStyle w:val="Hyperlink"/>
                <w:noProof/>
              </w:rPr>
              <w:t>Document History</w:t>
            </w:r>
            <w:r>
              <w:rPr>
                <w:noProof/>
                <w:webHidden/>
              </w:rPr>
              <w:tab/>
            </w:r>
            <w:r>
              <w:rPr>
                <w:noProof/>
                <w:webHidden/>
              </w:rPr>
              <w:fldChar w:fldCharType="begin"/>
            </w:r>
            <w:r>
              <w:rPr>
                <w:noProof/>
                <w:webHidden/>
              </w:rPr>
              <w:instrText xml:space="preserve"> PAGEREF _Toc201934751 \h </w:instrText>
            </w:r>
            <w:r>
              <w:rPr>
                <w:noProof/>
                <w:webHidden/>
              </w:rPr>
            </w:r>
            <w:r>
              <w:rPr>
                <w:noProof/>
                <w:webHidden/>
              </w:rPr>
              <w:fldChar w:fldCharType="separate"/>
            </w:r>
            <w:r>
              <w:rPr>
                <w:noProof/>
                <w:webHidden/>
              </w:rPr>
              <w:t>11</w:t>
            </w:r>
            <w:r>
              <w:rPr>
                <w:noProof/>
                <w:webHidden/>
              </w:rPr>
              <w:fldChar w:fldCharType="end"/>
            </w:r>
          </w:hyperlink>
        </w:p>
        <w:p w14:paraId="12F7B662" w14:textId="4F8CD1C5" w:rsidR="00031E44" w:rsidRDefault="00031E44">
          <w:pPr>
            <w:pStyle w:val="TOC1"/>
            <w:rPr>
              <w:rFonts w:eastAsiaTheme="minorEastAsia" w:cstheme="minorBidi"/>
              <w:b w:val="0"/>
              <w:bCs w:val="0"/>
              <w:i w:val="0"/>
              <w:iCs w:val="0"/>
              <w:noProof/>
              <w:kern w:val="2"/>
              <w:lang w:eastAsia="en-GB"/>
              <w14:ligatures w14:val="standardContextual"/>
            </w:rPr>
          </w:pPr>
          <w:hyperlink w:anchor="_Toc201934752" w:history="1">
            <w:r>
              <w:rPr>
                <w:rStyle w:val="Hyperlink"/>
                <w:noProof/>
              </w:rPr>
              <w:t>Document Details</w:t>
            </w:r>
            <w:r>
              <w:rPr>
                <w:noProof/>
                <w:webHidden/>
              </w:rPr>
              <w:tab/>
            </w:r>
            <w:r>
              <w:rPr>
                <w:noProof/>
                <w:webHidden/>
              </w:rPr>
              <w:fldChar w:fldCharType="begin"/>
            </w:r>
            <w:r>
              <w:rPr>
                <w:noProof/>
                <w:webHidden/>
              </w:rPr>
              <w:instrText xml:space="preserve"> PAGEREF _Toc201934752 \h </w:instrText>
            </w:r>
            <w:r>
              <w:rPr>
                <w:noProof/>
                <w:webHidden/>
              </w:rPr>
            </w:r>
            <w:r>
              <w:rPr>
                <w:noProof/>
                <w:webHidden/>
              </w:rPr>
              <w:fldChar w:fldCharType="separate"/>
            </w:r>
            <w:r>
              <w:rPr>
                <w:noProof/>
                <w:webHidden/>
              </w:rPr>
              <w:t>11</w:t>
            </w:r>
            <w:r>
              <w:rPr>
                <w:noProof/>
                <w:webHidden/>
              </w:rPr>
              <w:fldChar w:fldCharType="end"/>
            </w:r>
          </w:hyperlink>
        </w:p>
        <w:p w14:paraId="441C7CE2" w14:textId="7E93C22A" w:rsidR="00031E44" w:rsidRDefault="00031E44">
          <w:pPr>
            <w:pStyle w:val="TOC1"/>
            <w:rPr>
              <w:rFonts w:eastAsiaTheme="minorEastAsia" w:cstheme="minorBidi"/>
              <w:b w:val="0"/>
              <w:bCs w:val="0"/>
              <w:i w:val="0"/>
              <w:iCs w:val="0"/>
              <w:noProof/>
              <w:kern w:val="2"/>
              <w:lang w:eastAsia="en-GB"/>
              <w14:ligatures w14:val="standardContextual"/>
            </w:rPr>
          </w:pPr>
          <w:hyperlink w:anchor="_Toc201934753" w:history="1">
            <w:r>
              <w:rPr>
                <w:rStyle w:val="Hyperlink"/>
                <w:noProof/>
              </w:rPr>
              <w:t>Approval</w:t>
            </w:r>
            <w:r>
              <w:rPr>
                <w:noProof/>
                <w:webHidden/>
              </w:rPr>
              <w:tab/>
            </w:r>
            <w:r>
              <w:rPr>
                <w:noProof/>
                <w:webHidden/>
              </w:rPr>
              <w:fldChar w:fldCharType="begin"/>
            </w:r>
            <w:r>
              <w:rPr>
                <w:noProof/>
                <w:webHidden/>
              </w:rPr>
              <w:instrText xml:space="preserve"> PAGEREF _Toc201934753 \h </w:instrText>
            </w:r>
            <w:r>
              <w:rPr>
                <w:noProof/>
                <w:webHidden/>
              </w:rPr>
            </w:r>
            <w:r>
              <w:rPr>
                <w:noProof/>
                <w:webHidden/>
              </w:rPr>
              <w:fldChar w:fldCharType="separate"/>
            </w:r>
            <w:r>
              <w:rPr>
                <w:noProof/>
                <w:webHidden/>
              </w:rPr>
              <w:t>11</w:t>
            </w:r>
            <w:r>
              <w:rPr>
                <w:noProof/>
                <w:webHidden/>
              </w:rPr>
              <w:fldChar w:fldCharType="end"/>
            </w:r>
          </w:hyperlink>
        </w:p>
        <w:p w14:paraId="1FE2C9DC" w14:textId="13EFB52F" w:rsidR="00091038" w:rsidRDefault="003A4E61" w:rsidP="00091038">
          <w:pPr>
            <w:rPr>
              <w:noProof/>
            </w:rPr>
          </w:pPr>
          <w:r>
            <w:rPr>
              <w:b/>
              <w:bCs/>
              <w:noProof/>
            </w:rPr>
            <w:fldChar w:fldCharType="end"/>
          </w:r>
        </w:p>
      </w:sdtContent>
    </w:sdt>
    <w:p w14:paraId="36D549B4" w14:textId="32A9257F" w:rsidR="00190407" w:rsidRDefault="00190407" w:rsidP="00CB1915">
      <w:pPr>
        <w:pStyle w:val="Heading1"/>
        <w:spacing w:before="120" w:after="240" w:line="360" w:lineRule="auto"/>
        <w:rPr>
          <w:rFonts w:cstheme="minorHAnsi"/>
        </w:rPr>
      </w:pPr>
    </w:p>
    <w:p w14:paraId="71F32202" w14:textId="77777777" w:rsidR="00F851F5" w:rsidRDefault="00F851F5">
      <w:pPr>
        <w:rPr>
          <w:rFonts w:eastAsiaTheme="majorEastAsia" w:cstheme="minorHAnsi"/>
          <w:b/>
          <w:bCs/>
          <w:color w:val="000000" w:themeColor="text1"/>
          <w:szCs w:val="28"/>
        </w:rPr>
      </w:pPr>
      <w:bookmarkStart w:id="0" w:name="_Toc201934738"/>
      <w:r>
        <w:rPr>
          <w:rFonts w:cstheme="minorHAnsi"/>
        </w:rPr>
        <w:br w:type="page"/>
      </w:r>
    </w:p>
    <w:p w14:paraId="1EAA9F59" w14:textId="1E1049FD" w:rsidR="00C8050F" w:rsidRPr="003A4DCC" w:rsidRDefault="00C8050F" w:rsidP="003A4DCC">
      <w:pPr>
        <w:pStyle w:val="Heading1"/>
        <w:spacing w:before="120" w:after="240" w:line="360" w:lineRule="auto"/>
        <w:rPr>
          <w:rFonts w:cstheme="minorHAnsi"/>
        </w:rPr>
      </w:pPr>
      <w:r>
        <w:rPr>
          <w:rFonts w:cstheme="minorHAnsi"/>
        </w:rPr>
        <w:lastRenderedPageBreak/>
        <w:t>Policy Statement</w:t>
      </w:r>
      <w:bookmarkEnd w:id="0"/>
      <w:r>
        <w:rPr>
          <w:rFonts w:cstheme="minorHAnsi"/>
        </w:rPr>
        <w:t xml:space="preserve"> </w:t>
      </w:r>
    </w:p>
    <w:p w14:paraId="5027450C" w14:textId="77777777" w:rsidR="009D321C" w:rsidRPr="009D321C" w:rsidRDefault="009D321C" w:rsidP="009D321C">
      <w:pPr>
        <w:pStyle w:val="NormalWeb"/>
        <w:spacing w:line="360" w:lineRule="auto"/>
        <w:rPr>
          <w:rFonts w:asciiTheme="minorHAnsi" w:hAnsiTheme="minorHAnsi" w:cstheme="minorHAnsi"/>
          <w:color w:val="000000"/>
        </w:rPr>
      </w:pPr>
      <w:r>
        <w:rPr>
          <w:rFonts w:asciiTheme="minorHAnsi" w:hAnsiTheme="minorHAnsi" w:cstheme="minorHAnsi"/>
          <w:color w:val="000000"/>
        </w:rPr>
        <w:t>National Training is committed to maintaining the integrity, validity and authenticity of all student assessments while supporting the responsible use of artificial intelligence (AI) tools as learning aids. This policy establishes clear guidelines for the appropriate use of AI tools in assessment activities, ensuring compliance with the Standards for RTOs 2025 and protecting the value of qualifications issued by the RTO.</w:t>
      </w:r>
    </w:p>
    <w:p w14:paraId="0D90B03C" w14:textId="77777777" w:rsidR="009D321C" w:rsidRPr="009D321C" w:rsidRDefault="009D321C" w:rsidP="009D321C">
      <w:pPr>
        <w:pStyle w:val="NormalWeb"/>
        <w:spacing w:line="360" w:lineRule="auto"/>
        <w:rPr>
          <w:rFonts w:asciiTheme="minorHAnsi" w:hAnsiTheme="minorHAnsi" w:cstheme="minorHAnsi"/>
          <w:color w:val="000000"/>
        </w:rPr>
      </w:pPr>
      <w:r>
        <w:rPr>
          <w:rFonts w:asciiTheme="minorHAnsi" w:hAnsiTheme="minorHAnsi" w:cstheme="minorHAnsi"/>
          <w:color w:val="000000"/>
        </w:rPr>
        <w:t>AI tools, including but not limited to ChatGPT, Microsoft Copilot, Google Gemini and Grammarly, offer valuable support for learning and skill development. However, their misuse in assessments can compromise the ability of assessors to verify that submitted work represents the student’s own knowledge, skills and competencies. This policy provides a balanced framework that encourages AI-assisted learning while maintaining assessment integrity.</w:t>
      </w:r>
    </w:p>
    <w:p w14:paraId="02C59D3B" w14:textId="5EA97FF9" w:rsidR="009D321C" w:rsidRPr="009D321C" w:rsidRDefault="009D321C" w:rsidP="009D321C">
      <w:pPr>
        <w:pStyle w:val="NormalWeb"/>
        <w:spacing w:line="360" w:lineRule="auto"/>
        <w:rPr>
          <w:rFonts w:asciiTheme="minorHAnsi" w:hAnsiTheme="minorHAnsi" w:cstheme="minorHAnsi"/>
          <w:color w:val="000000"/>
        </w:rPr>
      </w:pPr>
      <w:r>
        <w:rPr>
          <w:rFonts w:asciiTheme="minorHAnsi" w:hAnsiTheme="minorHAnsi" w:cstheme="minorHAnsi"/>
          <w:color w:val="000000"/>
        </w:rPr>
        <w:t xml:space="preserve">All students, </w:t>
      </w:r>
      <w:r w:rsidR="00F851F5">
        <w:rPr>
          <w:rFonts w:asciiTheme="minorHAnsi" w:hAnsiTheme="minorHAnsi" w:cstheme="minorHAnsi"/>
          <w:color w:val="000000"/>
        </w:rPr>
        <w:t>T</w:t>
      </w:r>
      <w:r>
        <w:rPr>
          <w:rFonts w:asciiTheme="minorHAnsi" w:hAnsiTheme="minorHAnsi" w:cstheme="minorHAnsi"/>
          <w:color w:val="000000"/>
        </w:rPr>
        <w:t xml:space="preserve">rainers and </w:t>
      </w:r>
      <w:r w:rsidR="00F851F5">
        <w:rPr>
          <w:rFonts w:asciiTheme="minorHAnsi" w:hAnsiTheme="minorHAnsi" w:cstheme="minorHAnsi"/>
          <w:color w:val="000000"/>
        </w:rPr>
        <w:t>A</w:t>
      </w:r>
      <w:r>
        <w:rPr>
          <w:rFonts w:asciiTheme="minorHAnsi" w:hAnsiTheme="minorHAnsi" w:cstheme="minorHAnsi"/>
          <w:color w:val="000000"/>
        </w:rPr>
        <w:t>ssessors are required to understand and comply with this policy. Students who breach this policy may face academic misconduct proceedings, which could result in resubmission requirements, reassessment or disciplinary action as outlined in the Training and Assessment Policy and Procedure.</w:t>
      </w:r>
    </w:p>
    <w:p w14:paraId="226038FD" w14:textId="07CD2A66" w:rsidR="00F961BF" w:rsidRPr="00031E44" w:rsidRDefault="00F961BF" w:rsidP="00031E44">
      <w:pPr>
        <w:pStyle w:val="NormalWeb"/>
        <w:spacing w:line="360" w:lineRule="auto"/>
        <w:rPr>
          <w:rFonts w:asciiTheme="minorHAnsi" w:hAnsiTheme="minorHAnsi" w:cstheme="minorHAnsi"/>
          <w:color w:val="000000"/>
        </w:rPr>
      </w:pPr>
    </w:p>
    <w:p w14:paraId="7EB0CB21" w14:textId="1479DEAC" w:rsidR="00C8050F" w:rsidRPr="00F961BF" w:rsidRDefault="00C8050F" w:rsidP="00F961BF">
      <w:pPr>
        <w:pStyle w:val="Heading1"/>
        <w:spacing w:before="240" w:after="240" w:line="360" w:lineRule="auto"/>
        <w:rPr>
          <w:rFonts w:cstheme="minorHAnsi"/>
        </w:rPr>
      </w:pPr>
      <w:bookmarkStart w:id="1" w:name="_Toc201934739"/>
      <w:r>
        <w:rPr>
          <w:rFonts w:cstheme="minorHAnsi"/>
        </w:rPr>
        <w:t>Purpose</w:t>
      </w:r>
      <w:bookmarkEnd w:id="1"/>
      <w:r>
        <w:rPr>
          <w:rFonts w:cstheme="minorHAnsi"/>
        </w:rPr>
        <w:t xml:space="preserve"> </w:t>
      </w:r>
    </w:p>
    <w:p w14:paraId="5008860F" w14:textId="77777777" w:rsidR="009D321C" w:rsidRPr="009D321C" w:rsidRDefault="009D321C" w:rsidP="009D321C">
      <w:pPr>
        <w:pStyle w:val="NormalWeb"/>
        <w:spacing w:line="360" w:lineRule="auto"/>
        <w:rPr>
          <w:rFonts w:asciiTheme="minorHAnsi" w:hAnsiTheme="minorHAnsi" w:cstheme="minorHAnsi"/>
          <w:color w:val="000000"/>
        </w:rPr>
      </w:pPr>
      <w:r>
        <w:rPr>
          <w:rFonts w:asciiTheme="minorHAnsi" w:hAnsiTheme="minorHAnsi" w:cstheme="minorHAnsi"/>
          <w:color w:val="000000"/>
        </w:rPr>
        <w:t>The purpose of this policy and procedure is to establish clear guidelines for the acceptable and prohibited use of AI tools in student assessments. Specifically, this document aims to:</w:t>
      </w:r>
    </w:p>
    <w:p w14:paraId="720BCF4E" w14:textId="77777777" w:rsidR="009D321C" w:rsidRPr="009D321C" w:rsidRDefault="009D321C" w:rsidP="009D321C">
      <w:pPr>
        <w:pStyle w:val="NormalWeb"/>
        <w:spacing w:line="360" w:lineRule="auto"/>
        <w:rPr>
          <w:rFonts w:asciiTheme="minorHAnsi" w:hAnsiTheme="minorHAnsi" w:cstheme="minorHAnsi"/>
          <w:color w:val="000000"/>
        </w:rPr>
      </w:pPr>
      <w:r>
        <w:rPr>
          <w:rFonts w:asciiTheme="minorHAnsi" w:hAnsiTheme="minorHAnsi" w:cstheme="minorHAnsi"/>
          <w:color w:val="000000"/>
        </w:rPr>
        <w:t>Specifically, this document aims to:</w:t>
      </w:r>
    </w:p>
    <w:p w14:paraId="4A1CC5B7" w14:textId="77777777" w:rsidR="009D321C" w:rsidRPr="009D321C" w:rsidRDefault="009D321C" w:rsidP="009D321C">
      <w:pPr>
        <w:pStyle w:val="NormalWeb"/>
        <w:numPr>
          <w:ilvl w:val="0"/>
          <w:numId w:val="418"/>
        </w:numPr>
        <w:spacing w:line="360" w:lineRule="auto"/>
        <w:rPr>
          <w:rFonts w:asciiTheme="minorHAnsi" w:hAnsiTheme="minorHAnsi" w:cstheme="minorHAnsi"/>
          <w:color w:val="000000"/>
        </w:rPr>
      </w:pPr>
      <w:r>
        <w:rPr>
          <w:rFonts w:asciiTheme="minorHAnsi" w:hAnsiTheme="minorHAnsi" w:cstheme="minorHAnsi"/>
          <w:color w:val="000000"/>
        </w:rPr>
        <w:t>Define what constitutes acceptable and prohibited AI use in assessment contexts.</w:t>
      </w:r>
    </w:p>
    <w:p w14:paraId="4CD9EA5A" w14:textId="77777777" w:rsidR="009D321C" w:rsidRPr="009D321C" w:rsidRDefault="009D321C" w:rsidP="009D321C">
      <w:pPr>
        <w:pStyle w:val="NormalWeb"/>
        <w:numPr>
          <w:ilvl w:val="0"/>
          <w:numId w:val="418"/>
        </w:numPr>
        <w:spacing w:line="360" w:lineRule="auto"/>
        <w:rPr>
          <w:rFonts w:asciiTheme="minorHAnsi" w:hAnsiTheme="minorHAnsi" w:cstheme="minorHAnsi"/>
          <w:color w:val="000000"/>
        </w:rPr>
      </w:pPr>
      <w:r>
        <w:rPr>
          <w:rFonts w:asciiTheme="minorHAnsi" w:hAnsiTheme="minorHAnsi" w:cstheme="minorHAnsi"/>
          <w:color w:val="000000"/>
        </w:rPr>
        <w:t>Ensure students can demonstrate competency through authentic assessment evidence.</w:t>
      </w:r>
    </w:p>
    <w:p w14:paraId="5F00559C" w14:textId="2680390F" w:rsidR="009D321C" w:rsidRPr="003C432E" w:rsidRDefault="009D321C" w:rsidP="009D321C">
      <w:pPr>
        <w:pStyle w:val="NormalWeb"/>
        <w:numPr>
          <w:ilvl w:val="0"/>
          <w:numId w:val="418"/>
        </w:numPr>
        <w:spacing w:line="360" w:lineRule="auto"/>
        <w:rPr>
          <w:rFonts w:asciiTheme="minorHAnsi" w:hAnsiTheme="minorHAnsi" w:cstheme="minorHAnsi"/>
          <w:color w:val="000000"/>
        </w:rPr>
      </w:pPr>
      <w:r w:rsidRPr="003C432E">
        <w:rPr>
          <w:rFonts w:asciiTheme="minorHAnsi" w:hAnsiTheme="minorHAnsi" w:cstheme="minorHAnsi"/>
          <w:color w:val="000000"/>
        </w:rPr>
        <w:t xml:space="preserve">Provide </w:t>
      </w:r>
      <w:r w:rsidR="00F851F5" w:rsidRPr="003C432E">
        <w:rPr>
          <w:rFonts w:asciiTheme="minorHAnsi" w:hAnsiTheme="minorHAnsi" w:cstheme="minorHAnsi"/>
          <w:color w:val="000000"/>
        </w:rPr>
        <w:t>Trainers and Assessors</w:t>
      </w:r>
      <w:r w:rsidRPr="003C432E">
        <w:rPr>
          <w:rFonts w:asciiTheme="minorHAnsi" w:hAnsiTheme="minorHAnsi" w:cstheme="minorHAnsi"/>
          <w:color w:val="000000"/>
        </w:rPr>
        <w:t xml:space="preserve"> with verification methods to confirm the authenticity of student work.</w:t>
      </w:r>
    </w:p>
    <w:p w14:paraId="2AE1367D" w14:textId="77777777" w:rsidR="009D321C" w:rsidRPr="009D321C" w:rsidRDefault="009D321C" w:rsidP="009D321C">
      <w:pPr>
        <w:pStyle w:val="NormalWeb"/>
        <w:numPr>
          <w:ilvl w:val="0"/>
          <w:numId w:val="418"/>
        </w:numPr>
        <w:spacing w:line="360" w:lineRule="auto"/>
        <w:rPr>
          <w:rFonts w:asciiTheme="minorHAnsi" w:hAnsiTheme="minorHAnsi" w:cstheme="minorHAnsi"/>
          <w:color w:val="000000"/>
        </w:rPr>
      </w:pPr>
      <w:r>
        <w:rPr>
          <w:rFonts w:asciiTheme="minorHAnsi" w:hAnsiTheme="minorHAnsi" w:cstheme="minorHAnsi"/>
          <w:color w:val="000000"/>
        </w:rPr>
        <w:t>Establish clear consequences for breaches of this policy.</w:t>
      </w:r>
    </w:p>
    <w:p w14:paraId="1CF413B5" w14:textId="77777777" w:rsidR="009D321C" w:rsidRPr="009D321C" w:rsidRDefault="009D321C" w:rsidP="009D321C">
      <w:pPr>
        <w:pStyle w:val="NormalWeb"/>
        <w:numPr>
          <w:ilvl w:val="0"/>
          <w:numId w:val="418"/>
        </w:numPr>
        <w:spacing w:line="360" w:lineRule="auto"/>
        <w:rPr>
          <w:rFonts w:asciiTheme="minorHAnsi" w:hAnsiTheme="minorHAnsi" w:cstheme="minorHAnsi"/>
          <w:color w:val="000000"/>
        </w:rPr>
      </w:pPr>
      <w:r>
        <w:rPr>
          <w:rFonts w:asciiTheme="minorHAnsi" w:hAnsiTheme="minorHAnsi" w:cstheme="minorHAnsi"/>
          <w:color w:val="000000"/>
        </w:rPr>
        <w:lastRenderedPageBreak/>
        <w:t>Support compliance with the Standards for RTOs 2025, particularly requirements relating to valid, reliable, fair and authentic assessment.</w:t>
      </w:r>
    </w:p>
    <w:p w14:paraId="5AA4C65E" w14:textId="77777777" w:rsidR="009D321C" w:rsidRPr="009D321C" w:rsidRDefault="009D321C" w:rsidP="009D321C">
      <w:pPr>
        <w:pStyle w:val="NormalWeb"/>
        <w:numPr>
          <w:ilvl w:val="0"/>
          <w:numId w:val="418"/>
        </w:numPr>
        <w:spacing w:line="360" w:lineRule="auto"/>
        <w:rPr>
          <w:rFonts w:asciiTheme="minorHAnsi" w:hAnsiTheme="minorHAnsi" w:cstheme="minorHAnsi"/>
          <w:color w:val="000000"/>
        </w:rPr>
      </w:pPr>
      <w:r>
        <w:rPr>
          <w:rFonts w:asciiTheme="minorHAnsi" w:hAnsiTheme="minorHAnsi" w:cstheme="minorHAnsi"/>
          <w:color w:val="000000"/>
        </w:rPr>
        <w:t>Enable continuous improvement of assessment practices in response to evolving AI technologies.</w:t>
      </w:r>
    </w:p>
    <w:p w14:paraId="514E6A81" w14:textId="77777777" w:rsidR="00F961BF" w:rsidRDefault="00F961BF" w:rsidP="003A4DCC">
      <w:pPr>
        <w:pStyle w:val="Heading1"/>
        <w:spacing w:before="240" w:after="240" w:line="360" w:lineRule="auto"/>
        <w:rPr>
          <w:rFonts w:cstheme="minorHAnsi"/>
        </w:rPr>
      </w:pPr>
    </w:p>
    <w:p w14:paraId="0D1200B2" w14:textId="607706D8" w:rsidR="00C8050F" w:rsidRPr="003A4DCC" w:rsidRDefault="00C8050F" w:rsidP="003A4DCC">
      <w:pPr>
        <w:pStyle w:val="Heading1"/>
        <w:spacing w:before="240" w:after="240" w:line="360" w:lineRule="auto"/>
        <w:rPr>
          <w:rFonts w:cstheme="minorHAnsi"/>
        </w:rPr>
      </w:pPr>
      <w:bookmarkStart w:id="2" w:name="_Toc201934740"/>
      <w:r>
        <w:rPr>
          <w:rFonts w:cstheme="minorHAnsi"/>
        </w:rPr>
        <w:t>Scope</w:t>
      </w:r>
      <w:bookmarkEnd w:id="2"/>
      <w:r>
        <w:rPr>
          <w:rFonts w:cstheme="minorHAnsi"/>
        </w:rPr>
        <w:t xml:space="preserve"> </w:t>
      </w:r>
    </w:p>
    <w:p w14:paraId="6E441439" w14:textId="77777777" w:rsidR="00F961BF" w:rsidRPr="00F961BF" w:rsidRDefault="00F961BF" w:rsidP="00F961BF">
      <w:pPr>
        <w:pStyle w:val="NormalWeb"/>
        <w:spacing w:line="360" w:lineRule="auto"/>
        <w:rPr>
          <w:rFonts w:asciiTheme="minorHAnsi" w:hAnsiTheme="minorHAnsi" w:cstheme="minorHAnsi"/>
          <w:color w:val="000000"/>
        </w:rPr>
      </w:pPr>
      <w:r>
        <w:rPr>
          <w:rFonts w:asciiTheme="minorHAnsi" w:hAnsiTheme="minorHAnsi" w:cstheme="minorHAnsi"/>
          <w:color w:val="000000"/>
        </w:rPr>
        <w:t>This policy applies to:</w:t>
      </w:r>
    </w:p>
    <w:p w14:paraId="44C8CF0F" w14:textId="77777777" w:rsidR="00F961BF" w:rsidRPr="00F961BF" w:rsidRDefault="00F961BF" w:rsidP="00F961BF">
      <w:pPr>
        <w:pStyle w:val="NormalWeb"/>
        <w:numPr>
          <w:ilvl w:val="0"/>
          <w:numId w:val="412"/>
        </w:numPr>
        <w:spacing w:line="360" w:lineRule="auto"/>
        <w:rPr>
          <w:rFonts w:asciiTheme="minorHAnsi" w:hAnsiTheme="minorHAnsi" w:cstheme="minorHAnsi"/>
          <w:color w:val="000000"/>
        </w:rPr>
      </w:pPr>
      <w:r>
        <w:rPr>
          <w:rFonts w:asciiTheme="minorHAnsi" w:hAnsiTheme="minorHAnsi" w:cstheme="minorHAnsi"/>
          <w:color w:val="000000"/>
        </w:rPr>
        <w:t>All students enrolled in training and assessment with National Training.</w:t>
      </w:r>
    </w:p>
    <w:p w14:paraId="66BC5221" w14:textId="77777777" w:rsidR="00F961BF" w:rsidRPr="00F961BF" w:rsidRDefault="00F961BF" w:rsidP="00F961BF">
      <w:pPr>
        <w:pStyle w:val="NormalWeb"/>
        <w:numPr>
          <w:ilvl w:val="0"/>
          <w:numId w:val="412"/>
        </w:numPr>
        <w:spacing w:line="360" w:lineRule="auto"/>
        <w:rPr>
          <w:rFonts w:asciiTheme="minorHAnsi" w:hAnsiTheme="minorHAnsi" w:cstheme="minorHAnsi"/>
          <w:color w:val="000000"/>
        </w:rPr>
      </w:pPr>
      <w:r>
        <w:rPr>
          <w:rFonts w:asciiTheme="minorHAnsi" w:hAnsiTheme="minorHAnsi" w:cstheme="minorHAnsi"/>
          <w:color w:val="000000"/>
        </w:rPr>
        <w:t>All types of assessment tasks, including written assignments, projects, practical demonstrations, portfolios, workplace evidence and online submissions.</w:t>
      </w:r>
    </w:p>
    <w:p w14:paraId="61A7BA77" w14:textId="77777777" w:rsidR="00F961BF" w:rsidRPr="00F961BF" w:rsidRDefault="00F961BF" w:rsidP="00F961BF">
      <w:pPr>
        <w:pStyle w:val="NormalWeb"/>
        <w:numPr>
          <w:ilvl w:val="0"/>
          <w:numId w:val="412"/>
        </w:numPr>
        <w:spacing w:line="360" w:lineRule="auto"/>
        <w:rPr>
          <w:rFonts w:asciiTheme="minorHAnsi" w:hAnsiTheme="minorHAnsi" w:cstheme="minorHAnsi"/>
          <w:color w:val="000000"/>
        </w:rPr>
      </w:pPr>
      <w:r>
        <w:rPr>
          <w:rFonts w:asciiTheme="minorHAnsi" w:hAnsiTheme="minorHAnsi" w:cstheme="minorHAnsi"/>
          <w:color w:val="000000"/>
        </w:rPr>
        <w:t>Any AI tool, whether text-generating, image-generating, code-generating or data-analysing.</w:t>
      </w:r>
    </w:p>
    <w:p w14:paraId="7AA95872" w14:textId="358E3C71" w:rsidR="00F961BF" w:rsidRPr="00F961BF" w:rsidRDefault="00F961BF" w:rsidP="00F961BF">
      <w:pPr>
        <w:pStyle w:val="NormalWeb"/>
        <w:numPr>
          <w:ilvl w:val="0"/>
          <w:numId w:val="412"/>
        </w:numPr>
        <w:spacing w:line="360" w:lineRule="auto"/>
        <w:rPr>
          <w:rFonts w:asciiTheme="minorHAnsi" w:hAnsiTheme="minorHAnsi" w:cstheme="minorHAnsi"/>
          <w:color w:val="000000"/>
        </w:rPr>
      </w:pPr>
      <w:r>
        <w:rPr>
          <w:rFonts w:asciiTheme="minorHAnsi" w:hAnsiTheme="minorHAnsi" w:cstheme="minorHAnsi"/>
          <w:color w:val="000000"/>
        </w:rPr>
        <w:t xml:space="preserve">All </w:t>
      </w:r>
      <w:r w:rsidR="00F851F5">
        <w:rPr>
          <w:rFonts w:asciiTheme="minorHAnsi" w:hAnsiTheme="minorHAnsi" w:cstheme="minorHAnsi"/>
          <w:color w:val="000000"/>
        </w:rPr>
        <w:t xml:space="preserve">Trainers and Assessors </w:t>
      </w:r>
      <w:r>
        <w:rPr>
          <w:rFonts w:asciiTheme="minorHAnsi" w:hAnsiTheme="minorHAnsi" w:cstheme="minorHAnsi"/>
          <w:color w:val="000000"/>
        </w:rPr>
        <w:t>engaged by National Training, including contractors.</w:t>
      </w:r>
    </w:p>
    <w:p w14:paraId="4DB2F8DC" w14:textId="1CF94F05" w:rsidR="00F961BF" w:rsidRPr="00F961BF" w:rsidRDefault="00F961BF" w:rsidP="00F961BF">
      <w:pPr>
        <w:pStyle w:val="NormalWeb"/>
        <w:numPr>
          <w:ilvl w:val="1"/>
          <w:numId w:val="412"/>
        </w:numPr>
        <w:spacing w:line="360" w:lineRule="auto"/>
        <w:rPr>
          <w:rFonts w:asciiTheme="minorHAnsi" w:hAnsiTheme="minorHAnsi" w:cstheme="minorHAnsi"/>
          <w:color w:val="000000"/>
        </w:rPr>
      </w:pPr>
      <w:r>
        <w:rPr>
          <w:rFonts w:asciiTheme="minorHAnsi" w:hAnsiTheme="minorHAnsi" w:cstheme="minorHAnsi"/>
          <w:color w:val="000000"/>
        </w:rPr>
        <w:t>Trainer</w:t>
      </w:r>
      <w:r w:rsidR="00F851F5">
        <w:rPr>
          <w:rFonts w:asciiTheme="minorHAnsi" w:hAnsiTheme="minorHAnsi" w:cstheme="minorHAnsi"/>
          <w:color w:val="000000"/>
        </w:rPr>
        <w:t xml:space="preserve"> and assessor</w:t>
      </w:r>
      <w:r>
        <w:rPr>
          <w:rFonts w:asciiTheme="minorHAnsi" w:hAnsiTheme="minorHAnsi" w:cstheme="minorHAnsi"/>
          <w:color w:val="000000"/>
        </w:rPr>
        <w:t xml:space="preserve"> feedback</w:t>
      </w:r>
    </w:p>
    <w:p w14:paraId="6601FBE4" w14:textId="77777777" w:rsidR="00F961BF" w:rsidRPr="00F961BF" w:rsidRDefault="00F961BF" w:rsidP="00F961BF">
      <w:pPr>
        <w:pStyle w:val="NormalWeb"/>
        <w:numPr>
          <w:ilvl w:val="1"/>
          <w:numId w:val="412"/>
        </w:numPr>
        <w:spacing w:line="360" w:lineRule="auto"/>
        <w:rPr>
          <w:rFonts w:asciiTheme="minorHAnsi" w:hAnsiTheme="minorHAnsi" w:cstheme="minorHAnsi"/>
          <w:color w:val="000000"/>
        </w:rPr>
      </w:pPr>
      <w:r>
        <w:rPr>
          <w:rFonts w:asciiTheme="minorHAnsi" w:hAnsiTheme="minorHAnsi" w:cstheme="minorHAnsi"/>
          <w:color w:val="000000"/>
        </w:rPr>
        <w:t>Student feedback</w:t>
      </w:r>
    </w:p>
    <w:p w14:paraId="75295036" w14:textId="77777777" w:rsidR="00F961BF" w:rsidRPr="00F961BF" w:rsidRDefault="00F961BF" w:rsidP="00F961BF">
      <w:pPr>
        <w:pStyle w:val="NormalWeb"/>
        <w:numPr>
          <w:ilvl w:val="1"/>
          <w:numId w:val="412"/>
        </w:numPr>
        <w:spacing w:line="360" w:lineRule="auto"/>
        <w:rPr>
          <w:rFonts w:asciiTheme="minorHAnsi" w:hAnsiTheme="minorHAnsi" w:cstheme="minorHAnsi"/>
          <w:color w:val="000000"/>
        </w:rPr>
      </w:pPr>
      <w:r>
        <w:rPr>
          <w:rFonts w:asciiTheme="minorHAnsi" w:hAnsiTheme="minorHAnsi" w:cstheme="minorHAnsi"/>
          <w:color w:val="000000"/>
        </w:rPr>
        <w:t>Industry consultation</w:t>
      </w:r>
    </w:p>
    <w:p w14:paraId="4CF72785" w14:textId="77777777" w:rsidR="00F961BF" w:rsidRPr="00F961BF" w:rsidRDefault="00F961BF" w:rsidP="00F961BF">
      <w:pPr>
        <w:pStyle w:val="NormalWeb"/>
        <w:numPr>
          <w:ilvl w:val="1"/>
          <w:numId w:val="412"/>
        </w:numPr>
        <w:spacing w:line="360" w:lineRule="auto"/>
        <w:rPr>
          <w:rFonts w:asciiTheme="minorHAnsi" w:hAnsiTheme="minorHAnsi" w:cstheme="minorHAnsi"/>
          <w:color w:val="000000"/>
        </w:rPr>
      </w:pPr>
      <w:r>
        <w:rPr>
          <w:rFonts w:asciiTheme="minorHAnsi" w:hAnsiTheme="minorHAnsi" w:cstheme="minorHAnsi"/>
          <w:color w:val="000000"/>
        </w:rPr>
        <w:t>Validation outcomes</w:t>
      </w:r>
    </w:p>
    <w:p w14:paraId="40B3F58E" w14:textId="77777777" w:rsidR="00F961BF" w:rsidRPr="00F961BF" w:rsidRDefault="00F961BF" w:rsidP="00F961BF">
      <w:pPr>
        <w:pStyle w:val="NormalWeb"/>
        <w:numPr>
          <w:ilvl w:val="1"/>
          <w:numId w:val="412"/>
        </w:numPr>
        <w:spacing w:line="360" w:lineRule="auto"/>
        <w:rPr>
          <w:rFonts w:asciiTheme="minorHAnsi" w:hAnsiTheme="minorHAnsi" w:cstheme="minorHAnsi"/>
          <w:color w:val="000000"/>
        </w:rPr>
      </w:pPr>
      <w:r>
        <w:rPr>
          <w:rFonts w:asciiTheme="minorHAnsi" w:hAnsiTheme="minorHAnsi" w:cstheme="minorHAnsi"/>
          <w:color w:val="000000"/>
        </w:rPr>
        <w:t>Changes to training package or regulatory requirements</w:t>
      </w:r>
    </w:p>
    <w:p w14:paraId="52E01310" w14:textId="77777777" w:rsidR="00F961BF" w:rsidRPr="00F961BF" w:rsidRDefault="00F961BF" w:rsidP="00F961BF">
      <w:pPr>
        <w:pStyle w:val="NormalWeb"/>
        <w:spacing w:line="360" w:lineRule="auto"/>
        <w:rPr>
          <w:rFonts w:asciiTheme="minorHAnsi" w:hAnsiTheme="minorHAnsi" w:cstheme="minorHAnsi"/>
          <w:color w:val="000000"/>
        </w:rPr>
      </w:pPr>
      <w:r>
        <w:rPr>
          <w:rFonts w:asciiTheme="minorHAnsi" w:hAnsiTheme="minorHAnsi" w:cstheme="minorHAnsi"/>
          <w:color w:val="000000"/>
        </w:rPr>
        <w:t>It excludes non-accredited training or courses delivered solely for internal staff development purposes.</w:t>
      </w:r>
    </w:p>
    <w:p w14:paraId="6C548CEE" w14:textId="77777777" w:rsidR="00CB1915" w:rsidRPr="003A4DCC" w:rsidRDefault="00CB1915" w:rsidP="003A4DCC">
      <w:pPr>
        <w:pStyle w:val="NormalWeb"/>
        <w:spacing w:line="360" w:lineRule="auto"/>
        <w:rPr>
          <w:rFonts w:asciiTheme="minorHAnsi" w:hAnsiTheme="minorHAnsi" w:cstheme="minorHAnsi"/>
          <w:color w:val="000000"/>
        </w:rPr>
      </w:pPr>
    </w:p>
    <w:p w14:paraId="0D482126" w14:textId="1BE8CF44" w:rsidR="00D76EE6" w:rsidRPr="003A4DCC" w:rsidRDefault="00C8050F" w:rsidP="003A4DCC">
      <w:pPr>
        <w:pStyle w:val="Heading1"/>
        <w:spacing w:before="240" w:after="240" w:line="360" w:lineRule="auto"/>
        <w:rPr>
          <w:rFonts w:cstheme="minorHAnsi"/>
        </w:rPr>
      </w:pPr>
      <w:bookmarkStart w:id="3" w:name="_Toc201934741"/>
      <w:r>
        <w:rPr>
          <w:rFonts w:cstheme="minorHAnsi"/>
        </w:rPr>
        <w:t>Responsibilities</w:t>
      </w:r>
      <w:bookmarkEnd w:id="3"/>
    </w:p>
    <w:p w14:paraId="77E52EF2" w14:textId="77777777" w:rsidR="00031E44" w:rsidRPr="00F961BF" w:rsidRDefault="00031E44" w:rsidP="00031E44">
      <w:pPr>
        <w:pStyle w:val="Heading4"/>
        <w:spacing w:line="360" w:lineRule="auto"/>
        <w:rPr>
          <w:rFonts w:asciiTheme="minorHAnsi" w:hAnsiTheme="minorHAnsi" w:cstheme="minorHAnsi"/>
          <w:color w:val="000000"/>
        </w:rPr>
      </w:pPr>
      <w:r>
        <w:rPr>
          <w:rStyle w:val="Strong"/>
          <w:rFonts w:asciiTheme="minorHAnsi" w:hAnsiTheme="minorHAnsi" w:cstheme="minorHAnsi"/>
          <w:b w:val="0"/>
          <w:bCs w:val="0"/>
          <w:color w:val="000000"/>
        </w:rPr>
        <w:t>Chief Executive Officer (CEO)</w:t>
      </w:r>
    </w:p>
    <w:p w14:paraId="2E46F626" w14:textId="77777777" w:rsidR="00031E44" w:rsidRPr="009D321C" w:rsidRDefault="00031E44" w:rsidP="00031E44">
      <w:pPr>
        <w:pStyle w:val="NormalWeb"/>
        <w:numPr>
          <w:ilvl w:val="0"/>
          <w:numId w:val="420"/>
        </w:numPr>
        <w:spacing w:line="360" w:lineRule="auto"/>
        <w:rPr>
          <w:rFonts w:asciiTheme="minorHAnsi" w:hAnsiTheme="minorHAnsi" w:cstheme="minorHAnsi"/>
        </w:rPr>
      </w:pPr>
      <w:r>
        <w:rPr>
          <w:rFonts w:asciiTheme="minorHAnsi" w:hAnsiTheme="minorHAnsi" w:cstheme="minorHAnsi"/>
        </w:rPr>
        <w:t>Endorses the AI use policy and oversees its implementation</w:t>
      </w:r>
    </w:p>
    <w:p w14:paraId="5A2338AE" w14:textId="77777777" w:rsidR="00031E44" w:rsidRDefault="00031E44" w:rsidP="00031E44">
      <w:pPr>
        <w:pStyle w:val="NormalWeb"/>
        <w:numPr>
          <w:ilvl w:val="0"/>
          <w:numId w:val="420"/>
        </w:numPr>
        <w:spacing w:line="360" w:lineRule="auto"/>
        <w:rPr>
          <w:rFonts w:asciiTheme="minorHAnsi" w:hAnsiTheme="minorHAnsi" w:cstheme="minorHAnsi"/>
        </w:rPr>
      </w:pPr>
      <w:r>
        <w:rPr>
          <w:rFonts w:asciiTheme="minorHAnsi" w:hAnsiTheme="minorHAnsi" w:cstheme="minorHAnsi"/>
        </w:rPr>
        <w:t>Monitors trends in AI misconduct and approves policy updates as required</w:t>
      </w:r>
    </w:p>
    <w:p w14:paraId="122B764B" w14:textId="5C5C407F" w:rsidR="00031E44" w:rsidRPr="00031E44" w:rsidRDefault="00031E44" w:rsidP="00031E44">
      <w:pPr>
        <w:pStyle w:val="NormalWeb"/>
        <w:numPr>
          <w:ilvl w:val="0"/>
          <w:numId w:val="420"/>
        </w:numPr>
        <w:spacing w:line="360" w:lineRule="auto"/>
        <w:rPr>
          <w:rFonts w:asciiTheme="minorHAnsi" w:hAnsiTheme="minorHAnsi" w:cstheme="minorHAnsi"/>
        </w:rPr>
      </w:pPr>
      <w:r>
        <w:rPr>
          <w:rFonts w:asciiTheme="minorHAnsi" w:hAnsiTheme="minorHAnsi" w:cstheme="minorHAnsi"/>
        </w:rPr>
        <w:t>Provides final determination in serious misconduct cases referred for review</w:t>
      </w:r>
    </w:p>
    <w:p w14:paraId="7C5417E8" w14:textId="4E8CB0B3" w:rsidR="009D321C" w:rsidRDefault="009D321C" w:rsidP="00031E44">
      <w:pPr>
        <w:pStyle w:val="Heading4"/>
        <w:spacing w:line="360" w:lineRule="auto"/>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lastRenderedPageBreak/>
        <w:t xml:space="preserve">Senior Trainer (ST) </w:t>
      </w:r>
    </w:p>
    <w:p w14:paraId="1F5483A3" w14:textId="6ED5D81C" w:rsidR="009D321C" w:rsidRPr="003C432E" w:rsidRDefault="009D321C" w:rsidP="009D321C">
      <w:pPr>
        <w:pStyle w:val="NormalWeb"/>
        <w:numPr>
          <w:ilvl w:val="0"/>
          <w:numId w:val="424"/>
        </w:numPr>
        <w:spacing w:line="360" w:lineRule="auto"/>
        <w:rPr>
          <w:rFonts w:asciiTheme="minorHAnsi" w:hAnsiTheme="minorHAnsi" w:cstheme="minorHAnsi"/>
        </w:rPr>
      </w:pPr>
      <w:r w:rsidRPr="003C432E">
        <w:rPr>
          <w:rFonts w:asciiTheme="minorHAnsi" w:hAnsiTheme="minorHAnsi" w:cstheme="minorHAnsi"/>
        </w:rPr>
        <w:t>Ensures all assessment materials include appropriate AI use guidance and declaration requirements</w:t>
      </w:r>
    </w:p>
    <w:p w14:paraId="3A74F96C" w14:textId="08DD9C63" w:rsidR="009D321C" w:rsidRPr="003C432E" w:rsidRDefault="009D321C" w:rsidP="009D321C">
      <w:pPr>
        <w:pStyle w:val="NormalWeb"/>
        <w:numPr>
          <w:ilvl w:val="0"/>
          <w:numId w:val="424"/>
        </w:numPr>
        <w:spacing w:line="360" w:lineRule="auto"/>
        <w:rPr>
          <w:rFonts w:asciiTheme="minorHAnsi" w:hAnsiTheme="minorHAnsi" w:cstheme="minorHAnsi"/>
        </w:rPr>
      </w:pPr>
      <w:r w:rsidRPr="003C432E">
        <w:rPr>
          <w:rFonts w:asciiTheme="minorHAnsi" w:hAnsiTheme="minorHAnsi" w:cstheme="minorHAnsi"/>
        </w:rPr>
        <w:t>Reviews and determines outcomes in cases of suspected AI misconduct</w:t>
      </w:r>
    </w:p>
    <w:p w14:paraId="34918531" w14:textId="38C54A0C" w:rsidR="009D321C" w:rsidRPr="003C432E" w:rsidRDefault="009D321C" w:rsidP="009D321C">
      <w:pPr>
        <w:pStyle w:val="NormalWeb"/>
        <w:numPr>
          <w:ilvl w:val="0"/>
          <w:numId w:val="424"/>
        </w:numPr>
        <w:spacing w:line="360" w:lineRule="auto"/>
        <w:rPr>
          <w:rFonts w:asciiTheme="minorHAnsi" w:hAnsiTheme="minorHAnsi" w:cstheme="minorHAnsi"/>
        </w:rPr>
      </w:pPr>
      <w:r w:rsidRPr="003C432E">
        <w:rPr>
          <w:rFonts w:asciiTheme="minorHAnsi" w:hAnsiTheme="minorHAnsi" w:cstheme="minorHAnsi"/>
        </w:rPr>
        <w:t>Incorporates AI-related feedback into continuous improvement activities</w:t>
      </w:r>
    </w:p>
    <w:p w14:paraId="4DAF844A" w14:textId="03B67E29" w:rsidR="009D321C" w:rsidRPr="003C432E" w:rsidRDefault="009D321C" w:rsidP="009D321C">
      <w:pPr>
        <w:pStyle w:val="NormalWeb"/>
        <w:numPr>
          <w:ilvl w:val="0"/>
          <w:numId w:val="424"/>
        </w:numPr>
        <w:spacing w:line="360" w:lineRule="auto"/>
        <w:rPr>
          <w:rFonts w:asciiTheme="minorHAnsi" w:hAnsiTheme="minorHAnsi" w:cstheme="minorHAnsi"/>
        </w:rPr>
      </w:pPr>
      <w:r w:rsidRPr="003C432E">
        <w:rPr>
          <w:rFonts w:asciiTheme="minorHAnsi" w:hAnsiTheme="minorHAnsi" w:cstheme="minorHAnsi"/>
        </w:rPr>
        <w:t>Monitors evolving AI technologies and recommends policy updates as needed</w:t>
      </w:r>
    </w:p>
    <w:p w14:paraId="6172DC67" w14:textId="0B12AF88" w:rsidR="009D321C" w:rsidRPr="003C432E" w:rsidRDefault="009D321C" w:rsidP="009D321C">
      <w:pPr>
        <w:pStyle w:val="NormalWeb"/>
        <w:numPr>
          <w:ilvl w:val="0"/>
          <w:numId w:val="424"/>
        </w:numPr>
        <w:spacing w:line="360" w:lineRule="auto"/>
        <w:rPr>
          <w:rFonts w:asciiTheme="minorHAnsi" w:hAnsiTheme="minorHAnsi" w:cstheme="minorHAnsi"/>
        </w:rPr>
      </w:pPr>
      <w:r w:rsidRPr="003C432E">
        <w:rPr>
          <w:rFonts w:asciiTheme="minorHAnsi" w:hAnsiTheme="minorHAnsi" w:cstheme="minorHAnsi"/>
        </w:rPr>
        <w:t>Approves updates to assessment declarations and AI acknowledgment templates</w:t>
      </w:r>
    </w:p>
    <w:p w14:paraId="0E7E4D3D" w14:textId="66E4B691" w:rsidR="009D321C" w:rsidRPr="003C432E" w:rsidRDefault="009D321C" w:rsidP="009D321C">
      <w:pPr>
        <w:pStyle w:val="NormalWeb"/>
        <w:numPr>
          <w:ilvl w:val="0"/>
          <w:numId w:val="424"/>
        </w:numPr>
        <w:spacing w:line="360" w:lineRule="auto"/>
        <w:rPr>
          <w:rFonts w:asciiTheme="minorHAnsi" w:hAnsiTheme="minorHAnsi" w:cstheme="minorHAnsi"/>
        </w:rPr>
      </w:pPr>
      <w:r w:rsidRPr="003C432E">
        <w:rPr>
          <w:rFonts w:asciiTheme="minorHAnsi" w:hAnsiTheme="minorHAnsi" w:cstheme="minorHAnsi"/>
        </w:rPr>
        <w:t>Ensures AI policy compliance is documented as part of continuous improvement evidence</w:t>
      </w:r>
    </w:p>
    <w:p w14:paraId="010BBBF7" w14:textId="5BF5B600" w:rsidR="009D321C" w:rsidRDefault="009D321C" w:rsidP="009D321C">
      <w:pPr>
        <w:pStyle w:val="Heading4"/>
        <w:spacing w:line="360" w:lineRule="auto"/>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t xml:space="preserve">Trainers and Assessors </w:t>
      </w:r>
    </w:p>
    <w:p w14:paraId="3A549606" w14:textId="558F0CBD" w:rsidR="009D321C" w:rsidRPr="009D321C" w:rsidRDefault="009D321C" w:rsidP="009D321C">
      <w:pPr>
        <w:pStyle w:val="NormalWeb"/>
        <w:numPr>
          <w:ilvl w:val="0"/>
          <w:numId w:val="412"/>
        </w:numPr>
        <w:spacing w:line="360" w:lineRule="auto"/>
        <w:rPr>
          <w:rFonts w:asciiTheme="minorHAnsi" w:hAnsiTheme="minorHAnsi" w:cstheme="minorHAnsi"/>
        </w:rPr>
      </w:pPr>
      <w:r>
        <w:rPr>
          <w:rFonts w:asciiTheme="minorHAnsi" w:hAnsiTheme="minorHAnsi" w:cstheme="minorHAnsi"/>
        </w:rPr>
        <w:t>Review AI usage disclosures submitted with assessments</w:t>
      </w:r>
    </w:p>
    <w:p w14:paraId="5A0C26DD" w14:textId="6BE894DC" w:rsidR="009D321C" w:rsidRDefault="009D321C" w:rsidP="009D321C">
      <w:pPr>
        <w:pStyle w:val="NormalWeb"/>
        <w:numPr>
          <w:ilvl w:val="0"/>
          <w:numId w:val="412"/>
        </w:numPr>
        <w:spacing w:line="360" w:lineRule="auto"/>
        <w:rPr>
          <w:rFonts w:asciiTheme="minorHAnsi" w:hAnsiTheme="minorHAnsi" w:cstheme="minorHAnsi"/>
        </w:rPr>
      </w:pPr>
      <w:r>
        <w:rPr>
          <w:rFonts w:asciiTheme="minorHAnsi" w:hAnsiTheme="minorHAnsi" w:cstheme="minorHAnsi"/>
        </w:rPr>
        <w:t>Apply verification methods, including questioning and observation, to confirm assessment authenticity</w:t>
      </w:r>
    </w:p>
    <w:p w14:paraId="1E6113CE" w14:textId="5959CFCA" w:rsidR="00F851F5" w:rsidRPr="00F851F5" w:rsidRDefault="00F851F5" w:rsidP="00F851F5">
      <w:pPr>
        <w:pStyle w:val="NormalWeb"/>
        <w:numPr>
          <w:ilvl w:val="0"/>
          <w:numId w:val="412"/>
        </w:numPr>
        <w:spacing w:line="360" w:lineRule="auto"/>
        <w:rPr>
          <w:rFonts w:asciiTheme="minorHAnsi" w:hAnsiTheme="minorHAnsi" w:cstheme="minorHAnsi"/>
        </w:rPr>
      </w:pPr>
      <w:r>
        <w:rPr>
          <w:rFonts w:asciiTheme="minorHAnsi" w:hAnsiTheme="minorHAnsi" w:cstheme="minorHAnsi"/>
        </w:rPr>
        <w:t>Incorporates AI-related feedback into continuous improvement activities</w:t>
      </w:r>
    </w:p>
    <w:p w14:paraId="1A35FFD9" w14:textId="77777777" w:rsidR="003C432E" w:rsidRDefault="009D321C" w:rsidP="009D321C">
      <w:pPr>
        <w:pStyle w:val="NormalWeb"/>
        <w:numPr>
          <w:ilvl w:val="0"/>
          <w:numId w:val="412"/>
        </w:numPr>
        <w:spacing w:line="360" w:lineRule="auto"/>
        <w:rPr>
          <w:rFonts w:asciiTheme="minorHAnsi" w:hAnsiTheme="minorHAnsi" w:cstheme="minorHAnsi"/>
        </w:rPr>
      </w:pPr>
      <w:r w:rsidRPr="003C432E">
        <w:rPr>
          <w:rFonts w:asciiTheme="minorHAnsi" w:hAnsiTheme="minorHAnsi" w:cstheme="minorHAnsi"/>
        </w:rPr>
        <w:t>Report suspected cases of AI misconduct to the Senior Trainer</w:t>
      </w:r>
      <w:r w:rsidR="003C432E" w:rsidRPr="003C432E">
        <w:rPr>
          <w:rFonts w:asciiTheme="minorHAnsi" w:hAnsiTheme="minorHAnsi" w:cstheme="minorHAnsi"/>
        </w:rPr>
        <w:t xml:space="preserve"> or National Training Delegate</w:t>
      </w:r>
    </w:p>
    <w:p w14:paraId="33AF1DC8" w14:textId="24A4DA7C" w:rsidR="009D321C" w:rsidRPr="003C432E" w:rsidRDefault="003C432E" w:rsidP="009D321C">
      <w:pPr>
        <w:pStyle w:val="NormalWeb"/>
        <w:numPr>
          <w:ilvl w:val="0"/>
          <w:numId w:val="412"/>
        </w:numPr>
        <w:spacing w:line="360" w:lineRule="auto"/>
        <w:rPr>
          <w:rFonts w:asciiTheme="minorHAnsi" w:hAnsiTheme="minorHAnsi" w:cstheme="minorHAnsi"/>
        </w:rPr>
      </w:pPr>
      <w:r>
        <w:rPr>
          <w:rFonts w:asciiTheme="minorHAnsi" w:hAnsiTheme="minorHAnsi" w:cstheme="minorHAnsi"/>
        </w:rPr>
        <w:t>C</w:t>
      </w:r>
      <w:r w:rsidRPr="003C432E">
        <w:rPr>
          <w:rFonts w:cstheme="minorHAnsi"/>
        </w:rPr>
        <w:t>onduct and record Assessment Review Meetings with students, where necessary, to confirm the authenticity of the submitted work and ensure the student demonstrates a clear understanding of the assessment task. These meetings support the determination of competency and must be appropriately documented and retained as evidence.</w:t>
      </w:r>
    </w:p>
    <w:p w14:paraId="252490B8" w14:textId="1F787051" w:rsidR="009D321C" w:rsidRDefault="009D321C" w:rsidP="009D321C">
      <w:pPr>
        <w:pStyle w:val="Heading4"/>
        <w:spacing w:line="360" w:lineRule="auto"/>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t xml:space="preserve">Operations Coordinator (OC) </w:t>
      </w:r>
    </w:p>
    <w:p w14:paraId="6768BBCD" w14:textId="239BF10D" w:rsidR="009D321C" w:rsidRPr="009D321C" w:rsidRDefault="009D321C" w:rsidP="009D321C">
      <w:pPr>
        <w:pStyle w:val="NormalWeb"/>
        <w:numPr>
          <w:ilvl w:val="0"/>
          <w:numId w:val="422"/>
        </w:numPr>
        <w:spacing w:line="360" w:lineRule="auto"/>
        <w:rPr>
          <w:rFonts w:asciiTheme="minorHAnsi" w:hAnsiTheme="minorHAnsi" w:cstheme="minorHAnsi"/>
        </w:rPr>
      </w:pPr>
      <w:r>
        <w:rPr>
          <w:rFonts w:asciiTheme="minorHAnsi" w:hAnsiTheme="minorHAnsi" w:cstheme="minorHAnsi"/>
        </w:rPr>
        <w:t>Updates assessment materials to include AI use guidance and declaration requirements</w:t>
      </w:r>
    </w:p>
    <w:p w14:paraId="37F99A0A" w14:textId="307B5837" w:rsidR="009D321C" w:rsidRPr="009D321C" w:rsidRDefault="009D321C" w:rsidP="009D321C">
      <w:pPr>
        <w:pStyle w:val="NormalWeb"/>
        <w:numPr>
          <w:ilvl w:val="0"/>
          <w:numId w:val="422"/>
        </w:numPr>
        <w:spacing w:line="360" w:lineRule="auto"/>
        <w:rPr>
          <w:rFonts w:asciiTheme="minorHAnsi" w:hAnsiTheme="minorHAnsi" w:cstheme="minorHAnsi"/>
        </w:rPr>
      </w:pPr>
      <w:r>
        <w:rPr>
          <w:rFonts w:asciiTheme="minorHAnsi" w:hAnsiTheme="minorHAnsi" w:cstheme="minorHAnsi"/>
        </w:rPr>
        <w:t>Maintains records of AI misconduct cases and outcomes</w:t>
      </w:r>
    </w:p>
    <w:p w14:paraId="7D97410E" w14:textId="06F3FD51" w:rsidR="009D321C" w:rsidRPr="009D321C" w:rsidRDefault="009D321C" w:rsidP="009D321C">
      <w:pPr>
        <w:pStyle w:val="NormalWeb"/>
        <w:numPr>
          <w:ilvl w:val="0"/>
          <w:numId w:val="422"/>
        </w:numPr>
        <w:spacing w:line="360" w:lineRule="auto"/>
        <w:rPr>
          <w:rFonts w:asciiTheme="minorHAnsi" w:hAnsiTheme="minorHAnsi" w:cstheme="minorHAnsi"/>
        </w:rPr>
      </w:pPr>
      <w:r>
        <w:rPr>
          <w:rFonts w:asciiTheme="minorHAnsi" w:hAnsiTheme="minorHAnsi" w:cstheme="minorHAnsi"/>
        </w:rPr>
        <w:t>Supports the Senior Trainer with analysis of AI-related feedback and trends</w:t>
      </w:r>
    </w:p>
    <w:p w14:paraId="2EA7A49B" w14:textId="5949BCE7" w:rsidR="009D321C" w:rsidRPr="009D321C" w:rsidRDefault="009D321C" w:rsidP="009D321C">
      <w:pPr>
        <w:pStyle w:val="NormalWeb"/>
        <w:numPr>
          <w:ilvl w:val="0"/>
          <w:numId w:val="422"/>
        </w:numPr>
        <w:spacing w:line="360" w:lineRule="auto"/>
        <w:rPr>
          <w:rFonts w:asciiTheme="minorHAnsi" w:hAnsiTheme="minorHAnsi" w:cstheme="minorHAnsi"/>
        </w:rPr>
      </w:pPr>
      <w:r>
        <w:rPr>
          <w:rFonts w:asciiTheme="minorHAnsi" w:hAnsiTheme="minorHAnsi" w:cstheme="minorHAnsi"/>
        </w:rPr>
        <w:t>Ensures version control of AI policy documents and assessment declarations</w:t>
      </w:r>
    </w:p>
    <w:p w14:paraId="2866A4A9" w14:textId="77777777" w:rsidR="009D321C" w:rsidRPr="009D321C" w:rsidRDefault="009D321C" w:rsidP="009D321C">
      <w:pPr>
        <w:spacing w:line="360" w:lineRule="auto"/>
      </w:pPr>
    </w:p>
    <w:p w14:paraId="0F28AB2A" w14:textId="04D316DF" w:rsidR="009D321C" w:rsidRDefault="003E335B" w:rsidP="009D321C">
      <w:pPr>
        <w:pStyle w:val="Heading4"/>
        <w:spacing w:line="360" w:lineRule="auto"/>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lastRenderedPageBreak/>
        <w:t xml:space="preserve">Senior RTO Services Officer (SRSO) </w:t>
      </w:r>
    </w:p>
    <w:p w14:paraId="3F5275AA" w14:textId="2C29C886" w:rsidR="009D321C" w:rsidRPr="009D321C" w:rsidRDefault="009D321C" w:rsidP="009D321C">
      <w:pPr>
        <w:pStyle w:val="NormalWeb"/>
        <w:numPr>
          <w:ilvl w:val="0"/>
          <w:numId w:val="412"/>
        </w:numPr>
        <w:spacing w:line="360" w:lineRule="auto"/>
        <w:rPr>
          <w:rFonts w:asciiTheme="minorHAnsi" w:hAnsiTheme="minorHAnsi" w:cstheme="minorHAnsi"/>
        </w:rPr>
      </w:pPr>
      <w:r>
        <w:rPr>
          <w:rFonts w:asciiTheme="minorHAnsi" w:hAnsiTheme="minorHAnsi" w:cstheme="minorHAnsi"/>
        </w:rPr>
        <w:t>Uploads updated assessment materials with AI declarations to the LMS</w:t>
      </w:r>
    </w:p>
    <w:p w14:paraId="5978C503" w14:textId="71F01EB4" w:rsidR="009D321C" w:rsidRPr="009D321C" w:rsidRDefault="009D321C" w:rsidP="009D321C">
      <w:pPr>
        <w:pStyle w:val="NormalWeb"/>
        <w:numPr>
          <w:ilvl w:val="0"/>
          <w:numId w:val="412"/>
        </w:numPr>
        <w:spacing w:line="360" w:lineRule="auto"/>
        <w:rPr>
          <w:rFonts w:asciiTheme="minorHAnsi" w:hAnsiTheme="minorHAnsi" w:cstheme="minorHAnsi"/>
        </w:rPr>
      </w:pPr>
      <w:r>
        <w:rPr>
          <w:rFonts w:asciiTheme="minorHAnsi" w:hAnsiTheme="minorHAnsi" w:cstheme="minorHAnsi"/>
        </w:rPr>
        <w:t xml:space="preserve">Ensures </w:t>
      </w:r>
      <w:r w:rsidR="00F851F5">
        <w:rPr>
          <w:rFonts w:asciiTheme="minorHAnsi" w:hAnsiTheme="minorHAnsi" w:cstheme="minorHAnsi"/>
          <w:color w:val="000000"/>
        </w:rPr>
        <w:t xml:space="preserve">Trainers and Assessors </w:t>
      </w:r>
      <w:r>
        <w:rPr>
          <w:rFonts w:asciiTheme="minorHAnsi" w:hAnsiTheme="minorHAnsi" w:cstheme="minorHAnsi"/>
        </w:rPr>
        <w:t>and students have access to current AI policy documents</w:t>
      </w:r>
    </w:p>
    <w:p w14:paraId="4958B2F2" w14:textId="3E874F3D" w:rsidR="003A4DCC" w:rsidRPr="00031E44" w:rsidRDefault="009D321C" w:rsidP="00031E44">
      <w:pPr>
        <w:pStyle w:val="NormalWeb"/>
        <w:numPr>
          <w:ilvl w:val="0"/>
          <w:numId w:val="412"/>
        </w:numPr>
        <w:spacing w:line="360" w:lineRule="auto"/>
        <w:rPr>
          <w:rStyle w:val="Strong"/>
          <w:rFonts w:asciiTheme="minorHAnsi" w:hAnsiTheme="minorHAnsi" w:cstheme="minorHAnsi"/>
          <w:b w:val="0"/>
          <w:bCs w:val="0"/>
        </w:rPr>
      </w:pPr>
      <w:r>
        <w:rPr>
          <w:rFonts w:asciiTheme="minorHAnsi" w:hAnsiTheme="minorHAnsi" w:cstheme="minorHAnsi"/>
        </w:rPr>
        <w:t>Maintains records of AI policy communications and document versions</w:t>
      </w:r>
      <w:r>
        <w:rPr>
          <w:rFonts w:asciiTheme="minorHAnsi" w:hAnsiTheme="minorHAnsi" w:cstheme="minorHAnsi"/>
        </w:rPr>
        <w:br w:type="page"/>
      </w:r>
    </w:p>
    <w:p w14:paraId="1ADD3EAF" w14:textId="45AE434D" w:rsidR="00A059F6" w:rsidRPr="009A06E2" w:rsidRDefault="00A059F6" w:rsidP="009A06E2">
      <w:pPr>
        <w:pStyle w:val="Heading1"/>
        <w:spacing w:before="240" w:after="240" w:line="360" w:lineRule="auto"/>
        <w:rPr>
          <w:rStyle w:val="Strong"/>
          <w:rFonts w:cstheme="minorHAnsi"/>
          <w:b/>
          <w:bCs/>
        </w:rPr>
      </w:pPr>
      <w:bookmarkStart w:id="4" w:name="_Toc201934742"/>
      <w:r>
        <w:rPr>
          <w:rStyle w:val="Strong"/>
          <w:rFonts w:cstheme="minorHAnsi"/>
          <w:b/>
          <w:bCs/>
        </w:rPr>
        <w:lastRenderedPageBreak/>
        <w:t>Procedure</w:t>
      </w:r>
      <w:bookmarkEnd w:id="4"/>
    </w:p>
    <w:p w14:paraId="67C8DCE9" w14:textId="77777777" w:rsidR="009A06E2" w:rsidRPr="00031E44" w:rsidRDefault="009A06E2" w:rsidP="00031E44">
      <w:pPr>
        <w:pStyle w:val="Heading2"/>
      </w:pPr>
      <w:bookmarkStart w:id="5" w:name="_Toc201934743"/>
      <w:bookmarkStart w:id="6" w:name="_Toc199247044"/>
      <w:r>
        <w:rPr>
          <w:rStyle w:val="Strong"/>
          <w:b/>
          <w:bCs w:val="0"/>
        </w:rPr>
        <w:t>1. Acceptable AI Use in Assessments</w:t>
      </w:r>
      <w:bookmarkEnd w:id="5"/>
    </w:p>
    <w:p w14:paraId="59734BFC" w14:textId="5ECF1228" w:rsidR="006350C3" w:rsidRPr="006350C3" w:rsidRDefault="009A06E2" w:rsidP="006350C3">
      <w:pPr>
        <w:pStyle w:val="NormalWeb"/>
        <w:numPr>
          <w:ilvl w:val="0"/>
          <w:numId w:val="425"/>
        </w:numPr>
        <w:spacing w:line="360" w:lineRule="auto"/>
        <w:rPr>
          <w:rFonts w:asciiTheme="minorHAnsi" w:hAnsiTheme="minorHAnsi" w:cstheme="minorHAnsi"/>
          <w:color w:val="000000"/>
        </w:rPr>
      </w:pPr>
      <w:r>
        <w:rPr>
          <w:rFonts w:asciiTheme="minorHAnsi" w:hAnsiTheme="minorHAnsi" w:cstheme="minorHAnsi"/>
          <w:color w:val="000000"/>
        </w:rPr>
        <w:t>Reviews are conducted at 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unit or course level</w:t>
      </w:r>
      <w:r>
        <w:rPr>
          <w:rFonts w:asciiTheme="minorHAnsi" w:hAnsiTheme="minorHAnsi" w:cstheme="minorHAnsi"/>
          <w:color w:val="000000"/>
        </w:rPr>
        <w:t xml:space="preserve">, depending on </w:t>
      </w:r>
      <w:r w:rsidR="00F851F5">
        <w:rPr>
          <w:rFonts w:asciiTheme="minorHAnsi" w:hAnsiTheme="minorHAnsi" w:cstheme="minorHAnsi"/>
          <w:color w:val="000000"/>
        </w:rPr>
        <w:t xml:space="preserve">Trainers and Assessors </w:t>
      </w:r>
      <w:r>
        <w:rPr>
          <w:rFonts w:asciiTheme="minorHAnsi" w:hAnsiTheme="minorHAnsi" w:cstheme="minorHAnsi"/>
          <w:color w:val="000000"/>
        </w:rPr>
        <w:t>delivery and feedback received.</w:t>
      </w:r>
    </w:p>
    <w:p w14:paraId="62D1804D" w14:textId="77777777" w:rsidR="009A06E2" w:rsidRPr="009A06E2" w:rsidRDefault="009A06E2" w:rsidP="009A06E2">
      <w:pPr>
        <w:pStyle w:val="NormalWeb"/>
        <w:numPr>
          <w:ilvl w:val="0"/>
          <w:numId w:val="425"/>
        </w:numPr>
        <w:spacing w:line="360" w:lineRule="auto"/>
        <w:rPr>
          <w:rFonts w:asciiTheme="minorHAnsi" w:hAnsiTheme="minorHAnsi" w:cstheme="minorHAnsi"/>
          <w:color w:val="000000"/>
        </w:rPr>
      </w:pPr>
      <w:r>
        <w:rPr>
          <w:rFonts w:asciiTheme="minorHAnsi" w:hAnsiTheme="minorHAnsi" w:cstheme="minorHAnsi"/>
          <w:color w:val="000000"/>
        </w:rPr>
        <w:t>Language support: Improving grammar, spelling and readability of text the student has written themselves.</w:t>
      </w:r>
    </w:p>
    <w:p w14:paraId="1A33EF5A" w14:textId="77777777" w:rsidR="009A06E2" w:rsidRPr="009A06E2" w:rsidRDefault="009A06E2" w:rsidP="009A06E2">
      <w:pPr>
        <w:pStyle w:val="NormalWeb"/>
        <w:numPr>
          <w:ilvl w:val="1"/>
          <w:numId w:val="425"/>
        </w:numPr>
        <w:spacing w:line="360" w:lineRule="auto"/>
        <w:rPr>
          <w:rFonts w:asciiTheme="minorHAnsi" w:hAnsiTheme="minorHAnsi" w:cstheme="minorHAnsi"/>
          <w:color w:val="000000"/>
        </w:rPr>
      </w:pPr>
      <w:r>
        <w:rPr>
          <w:rFonts w:asciiTheme="minorHAnsi" w:hAnsiTheme="minorHAnsi" w:cstheme="minorHAnsi"/>
          <w:color w:val="000000"/>
        </w:rPr>
        <w:t>Practice and revision: Creating practice questions or scenarios for self-study</w:t>
      </w:r>
    </w:p>
    <w:p w14:paraId="55722051" w14:textId="77777777" w:rsidR="009A06E2" w:rsidRPr="009A06E2" w:rsidRDefault="009A06E2" w:rsidP="009A06E2">
      <w:pPr>
        <w:pStyle w:val="NormalWeb"/>
        <w:numPr>
          <w:ilvl w:val="1"/>
          <w:numId w:val="425"/>
        </w:numPr>
        <w:spacing w:line="360" w:lineRule="auto"/>
        <w:rPr>
          <w:rFonts w:asciiTheme="minorHAnsi" w:hAnsiTheme="minorHAnsi" w:cstheme="minorHAnsi"/>
          <w:color w:val="000000"/>
        </w:rPr>
      </w:pPr>
      <w:r>
        <w:rPr>
          <w:rFonts w:asciiTheme="minorHAnsi" w:hAnsiTheme="minorHAnsi" w:cstheme="minorHAnsi"/>
          <w:color w:val="000000"/>
        </w:rPr>
        <w:t>Concept clarification: Seeking explanations of topics, processes or industry standards</w:t>
      </w:r>
    </w:p>
    <w:p w14:paraId="164EAE5A" w14:textId="77777777" w:rsidR="009A06E2" w:rsidRPr="009A06E2" w:rsidRDefault="009A06E2" w:rsidP="009A06E2">
      <w:pPr>
        <w:pStyle w:val="NormalWeb"/>
        <w:numPr>
          <w:ilvl w:val="1"/>
          <w:numId w:val="425"/>
        </w:numPr>
        <w:spacing w:line="360" w:lineRule="auto"/>
        <w:rPr>
          <w:rFonts w:asciiTheme="minorHAnsi" w:hAnsiTheme="minorHAnsi" w:cstheme="minorHAnsi"/>
          <w:color w:val="000000"/>
        </w:rPr>
      </w:pPr>
      <w:r>
        <w:rPr>
          <w:rFonts w:asciiTheme="minorHAnsi" w:hAnsiTheme="minorHAnsi" w:cstheme="minorHAnsi"/>
          <w:color w:val="000000"/>
        </w:rPr>
        <w:t>All work submitted must be based on the student’s own understanding, analysis and expression</w:t>
      </w:r>
    </w:p>
    <w:p w14:paraId="63836DE3" w14:textId="77777777" w:rsidR="009A06E2" w:rsidRPr="009A06E2" w:rsidRDefault="009A06E2" w:rsidP="009A06E2">
      <w:pPr>
        <w:pStyle w:val="NormalWeb"/>
        <w:numPr>
          <w:ilvl w:val="1"/>
          <w:numId w:val="425"/>
        </w:numPr>
        <w:spacing w:line="360" w:lineRule="auto"/>
        <w:rPr>
          <w:rFonts w:asciiTheme="minorHAnsi" w:hAnsiTheme="minorHAnsi" w:cstheme="minorHAnsi"/>
          <w:color w:val="000000"/>
        </w:rPr>
      </w:pPr>
      <w:r>
        <w:rPr>
          <w:rFonts w:asciiTheme="minorHAnsi" w:hAnsiTheme="minorHAnsi" w:cstheme="minorHAnsi"/>
          <w:color w:val="000000"/>
        </w:rPr>
        <w:t>AI-generated content must be reviewed, adapted and personalised by the student</w:t>
      </w:r>
    </w:p>
    <w:p w14:paraId="441B8A56" w14:textId="77777777" w:rsidR="009A06E2" w:rsidRPr="00031E44" w:rsidRDefault="009A06E2" w:rsidP="00031E44">
      <w:pPr>
        <w:pStyle w:val="Heading2"/>
      </w:pPr>
      <w:bookmarkStart w:id="7" w:name="_Toc201934744"/>
      <w:r>
        <w:rPr>
          <w:rStyle w:val="Strong"/>
          <w:b/>
          <w:bCs w:val="0"/>
        </w:rPr>
        <w:t>2. Prohibited AI Use in Assessments</w:t>
      </w:r>
      <w:bookmarkEnd w:id="7"/>
    </w:p>
    <w:p w14:paraId="0988DF59" w14:textId="77777777" w:rsidR="009A06E2" w:rsidRPr="009A06E2" w:rsidRDefault="009A06E2" w:rsidP="009A06E2">
      <w:pPr>
        <w:pStyle w:val="NormalWeb"/>
        <w:numPr>
          <w:ilvl w:val="0"/>
          <w:numId w:val="426"/>
        </w:numPr>
        <w:spacing w:line="360" w:lineRule="auto"/>
        <w:rPr>
          <w:rFonts w:asciiTheme="minorHAnsi" w:hAnsiTheme="minorHAnsi" w:cstheme="minorHAnsi"/>
          <w:color w:val="000000"/>
        </w:rPr>
      </w:pPr>
      <w:r>
        <w:rPr>
          <w:rFonts w:asciiTheme="minorHAnsi" w:hAnsiTheme="minorHAnsi" w:cstheme="minorHAnsi"/>
          <w:color w:val="000000"/>
        </w:rPr>
        <w:t>The following uses are strictly prohibited:</w:t>
      </w:r>
    </w:p>
    <w:p w14:paraId="62ED13B3" w14:textId="77777777" w:rsidR="009A06E2" w:rsidRPr="009A06E2" w:rsidRDefault="009A06E2" w:rsidP="009A06E2">
      <w:pPr>
        <w:pStyle w:val="NormalWeb"/>
        <w:numPr>
          <w:ilvl w:val="1"/>
          <w:numId w:val="426"/>
        </w:numPr>
        <w:spacing w:line="360" w:lineRule="auto"/>
        <w:rPr>
          <w:rFonts w:asciiTheme="minorHAnsi" w:hAnsiTheme="minorHAnsi" w:cstheme="minorHAnsi"/>
          <w:color w:val="000000"/>
        </w:rPr>
      </w:pPr>
      <w:r>
        <w:rPr>
          <w:rFonts w:asciiTheme="minorHAnsi" w:hAnsiTheme="minorHAnsi" w:cstheme="minorHAnsi"/>
          <w:color w:val="000000"/>
        </w:rPr>
        <w:t>Generate full or partial responses to assessment tasks presented as their own original work</w:t>
      </w:r>
    </w:p>
    <w:p w14:paraId="3C19A6F9" w14:textId="77777777" w:rsidR="009A06E2" w:rsidRPr="009A06E2" w:rsidRDefault="009A06E2" w:rsidP="009A06E2">
      <w:pPr>
        <w:pStyle w:val="NormalWeb"/>
        <w:numPr>
          <w:ilvl w:val="1"/>
          <w:numId w:val="426"/>
        </w:numPr>
        <w:spacing w:line="360" w:lineRule="auto"/>
        <w:rPr>
          <w:rFonts w:asciiTheme="minorHAnsi" w:hAnsiTheme="minorHAnsi" w:cstheme="minorHAnsi"/>
          <w:color w:val="000000"/>
        </w:rPr>
      </w:pPr>
      <w:r>
        <w:rPr>
          <w:rFonts w:asciiTheme="minorHAnsi" w:hAnsiTheme="minorHAnsi" w:cstheme="minorHAnsi"/>
          <w:color w:val="000000"/>
        </w:rPr>
        <w:t>Create fabricated data, workplace records or evidence</w:t>
      </w:r>
    </w:p>
    <w:p w14:paraId="3F277C58" w14:textId="77777777" w:rsidR="009A06E2" w:rsidRPr="009A06E2" w:rsidRDefault="009A06E2" w:rsidP="009A06E2">
      <w:pPr>
        <w:pStyle w:val="NormalWeb"/>
        <w:numPr>
          <w:ilvl w:val="1"/>
          <w:numId w:val="426"/>
        </w:numPr>
        <w:spacing w:line="360" w:lineRule="auto"/>
        <w:rPr>
          <w:rFonts w:asciiTheme="minorHAnsi" w:hAnsiTheme="minorHAnsi" w:cstheme="minorHAnsi"/>
          <w:color w:val="000000"/>
        </w:rPr>
      </w:pPr>
      <w:r>
        <w:rPr>
          <w:rFonts w:asciiTheme="minorHAnsi" w:hAnsiTheme="minorHAnsi" w:cstheme="minorHAnsi"/>
          <w:color w:val="000000"/>
        </w:rPr>
        <w:t>Write reflective statements, case studies or practical explanations on behalf of the student</w:t>
      </w:r>
    </w:p>
    <w:p w14:paraId="68DA064C" w14:textId="77777777" w:rsidR="009A06E2" w:rsidRPr="009A06E2" w:rsidRDefault="009A06E2" w:rsidP="009A06E2">
      <w:pPr>
        <w:pStyle w:val="NormalWeb"/>
        <w:numPr>
          <w:ilvl w:val="1"/>
          <w:numId w:val="426"/>
        </w:numPr>
        <w:spacing w:line="360" w:lineRule="auto"/>
        <w:rPr>
          <w:rFonts w:asciiTheme="minorHAnsi" w:hAnsiTheme="minorHAnsi" w:cstheme="minorHAnsi"/>
          <w:color w:val="000000"/>
        </w:rPr>
      </w:pPr>
      <w:r>
        <w:rPr>
          <w:rFonts w:asciiTheme="minorHAnsi" w:hAnsiTheme="minorHAnsi" w:cstheme="minorHAnsi"/>
          <w:color w:val="000000"/>
        </w:rPr>
        <w:t>Produce content for skills that are being directly assessed</w:t>
      </w:r>
    </w:p>
    <w:p w14:paraId="0F3072A5" w14:textId="77777777" w:rsidR="009A06E2" w:rsidRPr="009A06E2" w:rsidRDefault="009A06E2" w:rsidP="009A06E2">
      <w:pPr>
        <w:pStyle w:val="NormalWeb"/>
        <w:numPr>
          <w:ilvl w:val="1"/>
          <w:numId w:val="426"/>
        </w:numPr>
        <w:spacing w:line="360" w:lineRule="auto"/>
        <w:rPr>
          <w:rFonts w:asciiTheme="minorHAnsi" w:hAnsiTheme="minorHAnsi" w:cstheme="minorHAnsi"/>
          <w:color w:val="000000"/>
        </w:rPr>
      </w:pPr>
      <w:r>
        <w:rPr>
          <w:rFonts w:asciiTheme="minorHAnsi" w:hAnsiTheme="minorHAnsi" w:cstheme="minorHAnsi"/>
          <w:color w:val="000000"/>
        </w:rPr>
        <w:t>Circumvent learning activities or avoid demonstrating required competencies</w:t>
      </w:r>
    </w:p>
    <w:p w14:paraId="466186AC" w14:textId="77777777" w:rsidR="009A06E2" w:rsidRPr="00031E44" w:rsidRDefault="009A06E2" w:rsidP="00031E44">
      <w:pPr>
        <w:pStyle w:val="Heading2"/>
      </w:pPr>
      <w:bookmarkStart w:id="8" w:name="_Toc201934745"/>
      <w:r>
        <w:rPr>
          <w:rStyle w:val="Strong"/>
          <w:b/>
          <w:bCs w:val="0"/>
        </w:rPr>
        <w:t>3. Student Declarations</w:t>
      </w:r>
      <w:bookmarkEnd w:id="8"/>
    </w:p>
    <w:p w14:paraId="26784050" w14:textId="009914C7" w:rsidR="009A06E2" w:rsidRPr="009A06E2" w:rsidRDefault="00F851F5" w:rsidP="009A06E2">
      <w:pPr>
        <w:pStyle w:val="NormalWeb"/>
        <w:numPr>
          <w:ilvl w:val="0"/>
          <w:numId w:val="427"/>
        </w:numPr>
        <w:spacing w:line="360" w:lineRule="auto"/>
        <w:rPr>
          <w:rFonts w:asciiTheme="minorHAnsi" w:hAnsiTheme="minorHAnsi" w:cstheme="minorHAnsi"/>
          <w:color w:val="000000"/>
        </w:rPr>
      </w:pPr>
      <w:r>
        <w:rPr>
          <w:rFonts w:asciiTheme="minorHAnsi" w:hAnsiTheme="minorHAnsi" w:cstheme="minorHAnsi"/>
          <w:color w:val="000000"/>
        </w:rPr>
        <w:t xml:space="preserve">Trainers and Assessors </w:t>
      </w:r>
      <w:r w:rsidR="009A06E2">
        <w:rPr>
          <w:rFonts w:asciiTheme="minorHAnsi" w:hAnsiTheme="minorHAnsi" w:cstheme="minorHAnsi"/>
          <w:color w:val="000000"/>
        </w:rPr>
        <w:t>may submit informal feedback at any time throughout the year to the</w:t>
      </w:r>
      <w:r w:rsidR="009A06E2">
        <w:rPr>
          <w:rStyle w:val="apple-converted-space"/>
          <w:rFonts w:asciiTheme="minorHAnsi" w:hAnsiTheme="minorHAnsi" w:cstheme="minorHAnsi"/>
          <w:color w:val="000000"/>
        </w:rPr>
        <w:t> </w:t>
      </w:r>
      <w:r w:rsidR="009A06E2">
        <w:rPr>
          <w:rStyle w:val="Strong"/>
          <w:rFonts w:asciiTheme="minorHAnsi" w:hAnsiTheme="minorHAnsi" w:cstheme="minorHAnsi"/>
          <w:b w:val="0"/>
          <w:bCs w:val="0"/>
          <w:color w:val="000000"/>
        </w:rPr>
        <w:t>Senior Trainer</w:t>
      </w:r>
      <w:r w:rsidR="009A06E2">
        <w:rPr>
          <w:rFonts w:asciiTheme="minorHAnsi" w:hAnsiTheme="minorHAnsi" w:cstheme="minorHAnsi"/>
          <w:color w:val="000000"/>
        </w:rPr>
        <w:t>.</w:t>
      </w:r>
    </w:p>
    <w:p w14:paraId="6E481001" w14:textId="77777777" w:rsidR="009A06E2" w:rsidRPr="009A06E2" w:rsidRDefault="009A06E2" w:rsidP="009A06E2">
      <w:pPr>
        <w:pStyle w:val="NormalWeb"/>
        <w:numPr>
          <w:ilvl w:val="0"/>
          <w:numId w:val="427"/>
        </w:numPr>
        <w:spacing w:line="360" w:lineRule="auto"/>
        <w:rPr>
          <w:rFonts w:asciiTheme="minorHAnsi" w:hAnsiTheme="minorHAnsi" w:cstheme="minorHAnsi"/>
          <w:color w:val="000000"/>
        </w:rPr>
      </w:pPr>
      <w:r>
        <w:rPr>
          <w:rFonts w:asciiTheme="minorHAnsi" w:hAnsiTheme="minorHAnsi" w:cstheme="minorHAnsi"/>
          <w:color w:val="000000"/>
        </w:rPr>
        <w:t>The declaration must state that:</w:t>
      </w:r>
    </w:p>
    <w:p w14:paraId="5D9AF97C" w14:textId="77777777" w:rsidR="009A06E2" w:rsidRPr="009A06E2" w:rsidRDefault="009A06E2" w:rsidP="009A06E2">
      <w:pPr>
        <w:pStyle w:val="NormalWeb"/>
        <w:numPr>
          <w:ilvl w:val="1"/>
          <w:numId w:val="427"/>
        </w:numPr>
        <w:spacing w:line="360" w:lineRule="auto"/>
        <w:rPr>
          <w:rFonts w:asciiTheme="minorHAnsi" w:hAnsiTheme="minorHAnsi" w:cstheme="minorHAnsi"/>
          <w:color w:val="000000"/>
        </w:rPr>
      </w:pPr>
      <w:r>
        <w:rPr>
          <w:rFonts w:asciiTheme="minorHAnsi" w:hAnsiTheme="minorHAnsi" w:cstheme="minorHAnsi"/>
          <w:color w:val="000000"/>
        </w:rPr>
        <w:t>The work submitted is the student’s own</w:t>
      </w:r>
    </w:p>
    <w:p w14:paraId="1D62054E" w14:textId="77777777" w:rsidR="009A06E2" w:rsidRPr="009A06E2" w:rsidRDefault="009A06E2" w:rsidP="009A06E2">
      <w:pPr>
        <w:pStyle w:val="NormalWeb"/>
        <w:numPr>
          <w:ilvl w:val="1"/>
          <w:numId w:val="427"/>
        </w:numPr>
        <w:spacing w:line="360" w:lineRule="auto"/>
        <w:rPr>
          <w:rFonts w:asciiTheme="minorHAnsi" w:hAnsiTheme="minorHAnsi" w:cstheme="minorHAnsi"/>
          <w:color w:val="000000"/>
        </w:rPr>
      </w:pPr>
      <w:r>
        <w:rPr>
          <w:rFonts w:asciiTheme="minorHAnsi" w:hAnsiTheme="minorHAnsi" w:cstheme="minorHAnsi"/>
          <w:color w:val="000000"/>
        </w:rPr>
        <w:t>Any AI tools used have been disclosed and described</w:t>
      </w:r>
    </w:p>
    <w:p w14:paraId="54725375" w14:textId="77777777" w:rsidR="009A06E2" w:rsidRPr="009A06E2" w:rsidRDefault="009A06E2" w:rsidP="009A06E2">
      <w:pPr>
        <w:pStyle w:val="NormalWeb"/>
        <w:numPr>
          <w:ilvl w:val="1"/>
          <w:numId w:val="427"/>
        </w:numPr>
        <w:spacing w:line="360" w:lineRule="auto"/>
        <w:rPr>
          <w:rFonts w:asciiTheme="minorHAnsi" w:hAnsiTheme="minorHAnsi" w:cstheme="minorHAnsi"/>
          <w:color w:val="000000"/>
        </w:rPr>
      </w:pPr>
      <w:r>
        <w:rPr>
          <w:rFonts w:asciiTheme="minorHAnsi" w:hAnsiTheme="minorHAnsi" w:cstheme="minorHAnsi"/>
          <w:color w:val="000000"/>
        </w:rPr>
        <w:t>No prohibited AI use has occurred</w:t>
      </w:r>
    </w:p>
    <w:p w14:paraId="40F88C57" w14:textId="77777777" w:rsidR="009A06E2" w:rsidRPr="009A06E2" w:rsidRDefault="009A06E2" w:rsidP="009A06E2">
      <w:pPr>
        <w:pStyle w:val="NormalWeb"/>
        <w:numPr>
          <w:ilvl w:val="1"/>
          <w:numId w:val="427"/>
        </w:numPr>
        <w:spacing w:line="360" w:lineRule="auto"/>
        <w:rPr>
          <w:rFonts w:asciiTheme="minorHAnsi" w:hAnsiTheme="minorHAnsi" w:cstheme="minorHAnsi"/>
          <w:color w:val="000000"/>
        </w:rPr>
      </w:pPr>
      <w:r>
        <w:rPr>
          <w:rFonts w:asciiTheme="minorHAnsi" w:hAnsiTheme="minorHAnsi" w:cstheme="minorHAnsi"/>
          <w:color w:val="000000"/>
        </w:rPr>
        <w:lastRenderedPageBreak/>
        <w:t>The student understands this policy and its consequences</w:t>
      </w:r>
    </w:p>
    <w:p w14:paraId="1A2CC178" w14:textId="77777777" w:rsidR="009A06E2" w:rsidRPr="009A06E2" w:rsidRDefault="009A06E2" w:rsidP="009A06E2">
      <w:pPr>
        <w:pStyle w:val="NormalWeb"/>
        <w:numPr>
          <w:ilvl w:val="0"/>
          <w:numId w:val="427"/>
        </w:numPr>
        <w:spacing w:line="360" w:lineRule="auto"/>
        <w:rPr>
          <w:rFonts w:asciiTheme="minorHAnsi" w:hAnsiTheme="minorHAnsi" w:cstheme="minorHAnsi"/>
          <w:color w:val="000000"/>
        </w:rPr>
      </w:pPr>
      <w:r>
        <w:rPr>
          <w:rFonts w:asciiTheme="minorHAnsi" w:hAnsiTheme="minorHAnsi" w:cstheme="minorHAnsi"/>
          <w:color w:val="000000"/>
        </w:rPr>
        <w:t>All informal feedback is documented and reviewed by 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Senior Trainer</w:t>
      </w:r>
      <w:r>
        <w:rPr>
          <w:rStyle w:val="apple-converted-space"/>
          <w:rFonts w:asciiTheme="minorHAnsi" w:hAnsiTheme="minorHAnsi" w:cstheme="minorHAnsi"/>
          <w:color w:val="000000"/>
        </w:rPr>
        <w:t> </w:t>
      </w:r>
      <w:r>
        <w:rPr>
          <w:rFonts w:asciiTheme="minorHAnsi" w:hAnsiTheme="minorHAnsi" w:cstheme="minorHAnsi"/>
          <w:color w:val="000000"/>
        </w:rPr>
        <w:t>for patterns, risks or opportunities.</w:t>
      </w:r>
    </w:p>
    <w:p w14:paraId="4206E698" w14:textId="77777777" w:rsidR="009A06E2" w:rsidRPr="00031E44" w:rsidRDefault="009A06E2" w:rsidP="00031E44">
      <w:pPr>
        <w:pStyle w:val="Heading2"/>
      </w:pPr>
      <w:bookmarkStart w:id="9" w:name="_Toc201934746"/>
      <w:r>
        <w:rPr>
          <w:rStyle w:val="Strong"/>
          <w:b/>
          <w:bCs w:val="0"/>
        </w:rPr>
        <w:t>4. AI Acknowledgment Requirements</w:t>
      </w:r>
      <w:bookmarkEnd w:id="9"/>
    </w:p>
    <w:p w14:paraId="1DC9326F" w14:textId="77777777" w:rsidR="009A06E2" w:rsidRPr="009A06E2" w:rsidRDefault="009A06E2" w:rsidP="009A06E2">
      <w:pPr>
        <w:pStyle w:val="NormalWeb"/>
        <w:numPr>
          <w:ilvl w:val="0"/>
          <w:numId w:val="428"/>
        </w:numPr>
        <w:spacing w:line="360" w:lineRule="auto"/>
        <w:rPr>
          <w:rFonts w:asciiTheme="minorHAnsi" w:hAnsiTheme="minorHAnsi" w:cstheme="minorHAnsi"/>
          <w:color w:val="000000"/>
        </w:rPr>
      </w:pPr>
      <w:r>
        <w:rPr>
          <w:rFonts w:asciiTheme="minorHAnsi" w:hAnsiTheme="minorHAnsi" w:cstheme="minorHAnsi"/>
          <w:color w:val="000000"/>
        </w:rPr>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Senior Trainer</w:t>
      </w:r>
      <w:r>
        <w:rPr>
          <w:rStyle w:val="apple-converted-space"/>
          <w:rFonts w:asciiTheme="minorHAnsi" w:hAnsiTheme="minorHAnsi" w:cstheme="minorHAnsi"/>
          <w:color w:val="000000"/>
        </w:rPr>
        <w:t> </w:t>
      </w:r>
      <w:r>
        <w:rPr>
          <w:rFonts w:asciiTheme="minorHAnsi" w:hAnsiTheme="minorHAnsi" w:cstheme="minorHAnsi"/>
          <w:color w:val="000000"/>
        </w:rPr>
        <w:t>reviews all AI usage disclosures and collates informal feedback received.</w:t>
      </w:r>
    </w:p>
    <w:p w14:paraId="4AA07E4D" w14:textId="77777777" w:rsidR="009A06E2" w:rsidRPr="009A06E2" w:rsidRDefault="009A06E2" w:rsidP="009A06E2">
      <w:pPr>
        <w:pStyle w:val="NormalWeb"/>
        <w:numPr>
          <w:ilvl w:val="0"/>
          <w:numId w:val="428"/>
        </w:numPr>
        <w:spacing w:line="360" w:lineRule="auto"/>
        <w:rPr>
          <w:rFonts w:asciiTheme="minorHAnsi" w:hAnsiTheme="minorHAnsi" w:cstheme="minorHAnsi"/>
          <w:color w:val="000000"/>
        </w:rPr>
      </w:pPr>
      <w:r>
        <w:rPr>
          <w:rFonts w:asciiTheme="minorHAnsi" w:hAnsiTheme="minorHAnsi" w:cstheme="minorHAnsi"/>
          <w:color w:val="000000"/>
        </w:rPr>
        <w:t>With support from 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Operations Coordinator</w:t>
      </w:r>
      <w:r>
        <w:rPr>
          <w:rFonts w:asciiTheme="minorHAnsi" w:hAnsiTheme="minorHAnsi" w:cstheme="minorHAnsi"/>
          <w:color w:val="000000"/>
        </w:rPr>
        <w:t>, key themes are summarised, and a consolidated</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AI Assessment Summary</w:t>
      </w:r>
      <w:r>
        <w:rPr>
          <w:rStyle w:val="apple-converted-space"/>
          <w:rFonts w:asciiTheme="minorHAnsi" w:hAnsiTheme="minorHAnsi" w:cstheme="minorHAnsi"/>
          <w:color w:val="000000"/>
        </w:rPr>
        <w:t> </w:t>
      </w:r>
      <w:r>
        <w:rPr>
          <w:rFonts w:asciiTheme="minorHAnsi" w:hAnsiTheme="minorHAnsi" w:cstheme="minorHAnsi"/>
          <w:color w:val="000000"/>
        </w:rPr>
        <w:t>is prepared.</w:t>
      </w:r>
    </w:p>
    <w:p w14:paraId="0A1A2FBC" w14:textId="77777777" w:rsidR="009A06E2" w:rsidRPr="009A06E2" w:rsidRDefault="009A06E2" w:rsidP="009A06E2">
      <w:pPr>
        <w:pStyle w:val="NormalWeb"/>
        <w:numPr>
          <w:ilvl w:val="0"/>
          <w:numId w:val="428"/>
        </w:numPr>
        <w:spacing w:line="360" w:lineRule="auto"/>
        <w:rPr>
          <w:rFonts w:asciiTheme="minorHAnsi" w:hAnsiTheme="minorHAnsi" w:cstheme="minorHAnsi"/>
          <w:color w:val="000000"/>
        </w:rPr>
      </w:pPr>
      <w:r>
        <w:rPr>
          <w:rFonts w:asciiTheme="minorHAnsi" w:hAnsiTheme="minorHAnsi" w:cstheme="minorHAnsi"/>
          <w:color w:val="000000"/>
        </w:rPr>
        <w:t>Students should document:</w:t>
      </w:r>
    </w:p>
    <w:p w14:paraId="29A5F805" w14:textId="77777777" w:rsidR="009A06E2" w:rsidRPr="009A06E2" w:rsidRDefault="009A06E2" w:rsidP="009A06E2">
      <w:pPr>
        <w:pStyle w:val="NormalWeb"/>
        <w:numPr>
          <w:ilvl w:val="1"/>
          <w:numId w:val="428"/>
        </w:numPr>
        <w:spacing w:line="360" w:lineRule="auto"/>
        <w:rPr>
          <w:rFonts w:asciiTheme="minorHAnsi" w:hAnsiTheme="minorHAnsi" w:cstheme="minorHAnsi"/>
          <w:color w:val="000000"/>
        </w:rPr>
      </w:pPr>
      <w:r>
        <w:rPr>
          <w:rFonts w:asciiTheme="minorHAnsi" w:hAnsiTheme="minorHAnsi" w:cstheme="minorHAnsi"/>
          <w:color w:val="000000"/>
        </w:rPr>
        <w:t>A description of what output was generated</w:t>
      </w:r>
    </w:p>
    <w:p w14:paraId="5F289E8C" w14:textId="77777777" w:rsidR="009A06E2" w:rsidRPr="009A06E2" w:rsidRDefault="009A06E2" w:rsidP="009A06E2">
      <w:pPr>
        <w:pStyle w:val="NormalWeb"/>
        <w:numPr>
          <w:ilvl w:val="1"/>
          <w:numId w:val="428"/>
        </w:numPr>
        <w:spacing w:line="360" w:lineRule="auto"/>
        <w:rPr>
          <w:rFonts w:asciiTheme="minorHAnsi" w:hAnsiTheme="minorHAnsi" w:cstheme="minorHAnsi"/>
          <w:color w:val="000000"/>
        </w:rPr>
      </w:pPr>
      <w:r>
        <w:rPr>
          <w:rFonts w:asciiTheme="minorHAnsi" w:hAnsiTheme="minorHAnsi" w:cstheme="minorHAnsi"/>
          <w:color w:val="000000"/>
        </w:rPr>
        <w:t>How the student adapted, modified or built upon the AI output</w:t>
      </w:r>
    </w:p>
    <w:p w14:paraId="34574CAF" w14:textId="77777777" w:rsidR="009A06E2" w:rsidRPr="009A06E2" w:rsidRDefault="009A06E2" w:rsidP="009A06E2">
      <w:pPr>
        <w:pStyle w:val="NormalWeb"/>
        <w:numPr>
          <w:ilvl w:val="1"/>
          <w:numId w:val="428"/>
        </w:numPr>
        <w:spacing w:line="360" w:lineRule="auto"/>
        <w:rPr>
          <w:rFonts w:asciiTheme="minorHAnsi" w:hAnsiTheme="minorHAnsi" w:cstheme="minorHAnsi"/>
          <w:color w:val="000000"/>
        </w:rPr>
      </w:pPr>
      <w:r>
        <w:rPr>
          <w:rFonts w:asciiTheme="minorHAnsi" w:hAnsiTheme="minorHAnsi" w:cstheme="minorHAnsi"/>
          <w:color w:val="000000"/>
        </w:rPr>
        <w:t>The number of iterations undertaken with the AI tool</w:t>
      </w:r>
    </w:p>
    <w:p w14:paraId="142597AA" w14:textId="77777777" w:rsidR="009A06E2" w:rsidRPr="009A06E2" w:rsidRDefault="009A06E2" w:rsidP="009A06E2">
      <w:pPr>
        <w:pStyle w:val="NormalWeb"/>
        <w:numPr>
          <w:ilvl w:val="1"/>
          <w:numId w:val="428"/>
        </w:numPr>
        <w:spacing w:line="360" w:lineRule="auto"/>
        <w:rPr>
          <w:rFonts w:asciiTheme="minorHAnsi" w:hAnsiTheme="minorHAnsi" w:cstheme="minorHAnsi"/>
          <w:color w:val="000000"/>
        </w:rPr>
      </w:pPr>
      <w:r>
        <w:rPr>
          <w:rFonts w:asciiTheme="minorHAnsi" w:hAnsiTheme="minorHAnsi" w:cstheme="minorHAnsi"/>
          <w:color w:val="000000"/>
        </w:rPr>
        <w:t>Suggested format: I used [AI tool] to [purpose] and completed [X] iterations. I modified the outputs by [description].</w:t>
      </w:r>
    </w:p>
    <w:p w14:paraId="0138102E" w14:textId="13B53127" w:rsidR="009A06E2" w:rsidRPr="00031E44" w:rsidRDefault="009A06E2" w:rsidP="00031E44">
      <w:pPr>
        <w:pStyle w:val="Heading2"/>
      </w:pPr>
      <w:bookmarkStart w:id="10" w:name="_Toc201934747"/>
      <w:r>
        <w:rPr>
          <w:rStyle w:val="Strong"/>
          <w:b/>
          <w:bCs w:val="0"/>
        </w:rPr>
        <w:t xml:space="preserve">5. </w:t>
      </w:r>
      <w:r w:rsidR="00F851F5">
        <w:rPr>
          <w:rStyle w:val="Strong"/>
          <w:b/>
          <w:bCs w:val="0"/>
        </w:rPr>
        <w:t xml:space="preserve">Trainer and </w:t>
      </w:r>
      <w:r>
        <w:rPr>
          <w:rStyle w:val="Strong"/>
          <w:b/>
          <w:bCs w:val="0"/>
        </w:rPr>
        <w:t>Assessor Verification</w:t>
      </w:r>
      <w:bookmarkEnd w:id="10"/>
    </w:p>
    <w:p w14:paraId="5ED169C2" w14:textId="77777777" w:rsidR="009A06E2" w:rsidRPr="009A06E2" w:rsidRDefault="009A06E2" w:rsidP="009A06E2">
      <w:pPr>
        <w:pStyle w:val="NormalWeb"/>
        <w:numPr>
          <w:ilvl w:val="0"/>
          <w:numId w:val="429"/>
        </w:numPr>
        <w:spacing w:line="360" w:lineRule="auto"/>
        <w:rPr>
          <w:rFonts w:asciiTheme="minorHAnsi" w:hAnsiTheme="minorHAnsi" w:cstheme="minorHAnsi"/>
          <w:color w:val="000000"/>
        </w:rPr>
      </w:pPr>
      <w:r>
        <w:rPr>
          <w:rFonts w:asciiTheme="minorHAnsi" w:hAnsiTheme="minorHAnsi" w:cstheme="minorHAnsi"/>
          <w:color w:val="000000"/>
        </w:rPr>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Senior Trainer</w:t>
      </w:r>
      <w:r>
        <w:rPr>
          <w:rFonts w:asciiTheme="minorHAnsi" w:hAnsiTheme="minorHAnsi" w:cstheme="minorHAnsi"/>
          <w:color w:val="000000"/>
        </w:rPr>
        <w:t>, with input from 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CEO</w:t>
      </w:r>
      <w:r>
        <w:rPr>
          <w:rStyle w:val="apple-converted-space"/>
          <w:rFonts w:asciiTheme="minorHAnsi" w:hAnsiTheme="minorHAnsi" w:cstheme="minorHAnsi"/>
          <w:color w:val="000000"/>
        </w:rPr>
        <w:t> </w:t>
      </w:r>
      <w:r>
        <w:rPr>
          <w:rFonts w:asciiTheme="minorHAnsi" w:hAnsiTheme="minorHAnsi" w:cstheme="minorHAnsi"/>
          <w:color w:val="000000"/>
        </w:rPr>
        <w:t>and</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OC</w:t>
      </w:r>
      <w:r>
        <w:rPr>
          <w:rFonts w:asciiTheme="minorHAnsi" w:hAnsiTheme="minorHAnsi" w:cstheme="minorHAnsi"/>
          <w:color w:val="000000"/>
        </w:rPr>
        <w:t>, determines the appropriate actions based on feedback.</w:t>
      </w:r>
    </w:p>
    <w:p w14:paraId="22D32866" w14:textId="77777777" w:rsidR="009A06E2" w:rsidRPr="009A06E2" w:rsidRDefault="009A06E2" w:rsidP="009A06E2">
      <w:pPr>
        <w:pStyle w:val="NormalWeb"/>
        <w:numPr>
          <w:ilvl w:val="0"/>
          <w:numId w:val="429"/>
        </w:numPr>
        <w:spacing w:line="360" w:lineRule="auto"/>
        <w:rPr>
          <w:rFonts w:asciiTheme="minorHAnsi" w:hAnsiTheme="minorHAnsi" w:cstheme="minorHAnsi"/>
          <w:color w:val="000000"/>
        </w:rPr>
      </w:pPr>
      <w:r>
        <w:rPr>
          <w:rFonts w:asciiTheme="minorHAnsi" w:hAnsiTheme="minorHAnsi" w:cstheme="minorHAnsi"/>
          <w:color w:val="000000"/>
        </w:rPr>
        <w:t>Verification methods include:</w:t>
      </w:r>
    </w:p>
    <w:p w14:paraId="19C185BB" w14:textId="77777777" w:rsidR="009A06E2" w:rsidRPr="009A06E2" w:rsidRDefault="009A06E2" w:rsidP="009A06E2">
      <w:pPr>
        <w:pStyle w:val="NormalWeb"/>
        <w:numPr>
          <w:ilvl w:val="1"/>
          <w:numId w:val="429"/>
        </w:numPr>
        <w:spacing w:line="360" w:lineRule="auto"/>
        <w:rPr>
          <w:rFonts w:asciiTheme="minorHAnsi" w:hAnsiTheme="minorHAnsi" w:cstheme="minorHAnsi"/>
          <w:color w:val="000000"/>
        </w:rPr>
      </w:pPr>
      <w:r>
        <w:rPr>
          <w:rFonts w:asciiTheme="minorHAnsi" w:hAnsiTheme="minorHAnsi" w:cstheme="minorHAnsi"/>
          <w:color w:val="000000"/>
        </w:rPr>
        <w:t>Reviewing AI usage disclosures in the assessment declaration</w:t>
      </w:r>
    </w:p>
    <w:p w14:paraId="30342503" w14:textId="77777777" w:rsidR="009A06E2" w:rsidRPr="009A06E2" w:rsidRDefault="009A06E2" w:rsidP="009A06E2">
      <w:pPr>
        <w:pStyle w:val="NormalWeb"/>
        <w:numPr>
          <w:ilvl w:val="1"/>
          <w:numId w:val="429"/>
        </w:numPr>
        <w:spacing w:line="360" w:lineRule="auto"/>
        <w:rPr>
          <w:rFonts w:asciiTheme="minorHAnsi" w:hAnsiTheme="minorHAnsi" w:cstheme="minorHAnsi"/>
          <w:color w:val="000000"/>
        </w:rPr>
      </w:pPr>
      <w:r>
        <w:rPr>
          <w:rFonts w:asciiTheme="minorHAnsi" w:hAnsiTheme="minorHAnsi" w:cstheme="minorHAnsi"/>
          <w:color w:val="000000"/>
        </w:rPr>
        <w:t>Conducting questioning or oral verification to confirm student knowledge</w:t>
      </w:r>
    </w:p>
    <w:p w14:paraId="5B7CA1E8" w14:textId="77777777" w:rsidR="009A06E2" w:rsidRPr="009A06E2" w:rsidRDefault="009A06E2" w:rsidP="009A06E2">
      <w:pPr>
        <w:pStyle w:val="NormalWeb"/>
        <w:numPr>
          <w:ilvl w:val="1"/>
          <w:numId w:val="429"/>
        </w:numPr>
        <w:spacing w:line="360" w:lineRule="auto"/>
        <w:rPr>
          <w:rFonts w:asciiTheme="minorHAnsi" w:hAnsiTheme="minorHAnsi" w:cstheme="minorHAnsi"/>
          <w:color w:val="000000"/>
        </w:rPr>
      </w:pPr>
      <w:r>
        <w:rPr>
          <w:rFonts w:asciiTheme="minorHAnsi" w:hAnsiTheme="minorHAnsi" w:cstheme="minorHAnsi"/>
          <w:color w:val="000000"/>
        </w:rPr>
        <w:t>Comparing submitted work with previous submissions</w:t>
      </w:r>
    </w:p>
    <w:p w14:paraId="02B1AFA3" w14:textId="77777777" w:rsidR="009A06E2" w:rsidRPr="009A06E2" w:rsidRDefault="009A06E2" w:rsidP="009A06E2">
      <w:pPr>
        <w:pStyle w:val="NormalWeb"/>
        <w:numPr>
          <w:ilvl w:val="0"/>
          <w:numId w:val="429"/>
        </w:numPr>
        <w:spacing w:line="360" w:lineRule="auto"/>
        <w:rPr>
          <w:rFonts w:asciiTheme="minorHAnsi" w:hAnsiTheme="minorHAnsi" w:cstheme="minorHAnsi"/>
          <w:color w:val="000000"/>
        </w:rPr>
      </w:pPr>
      <w:r>
        <w:rPr>
          <w:rFonts w:asciiTheme="minorHAnsi" w:hAnsiTheme="minorHAnsi" w:cstheme="minorHAnsi"/>
          <w:color w:val="000000"/>
        </w:rPr>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OC</w:t>
      </w:r>
      <w:r>
        <w:rPr>
          <w:rStyle w:val="apple-converted-space"/>
          <w:rFonts w:asciiTheme="minorHAnsi" w:hAnsiTheme="minorHAnsi" w:cstheme="minorHAnsi"/>
          <w:color w:val="000000"/>
        </w:rPr>
        <w:t> </w:t>
      </w:r>
      <w:r>
        <w:rPr>
          <w:rFonts w:asciiTheme="minorHAnsi" w:hAnsiTheme="minorHAnsi" w:cstheme="minorHAnsi"/>
          <w:color w:val="000000"/>
        </w:rPr>
        <w:t>implements approved changes and prepares updated documents.</w:t>
      </w:r>
    </w:p>
    <w:p w14:paraId="75ABB569" w14:textId="77777777" w:rsidR="009A06E2" w:rsidRPr="009A06E2" w:rsidRDefault="009A06E2" w:rsidP="009A06E2">
      <w:pPr>
        <w:pStyle w:val="NormalWeb"/>
        <w:numPr>
          <w:ilvl w:val="0"/>
          <w:numId w:val="429"/>
        </w:numPr>
        <w:spacing w:line="360" w:lineRule="auto"/>
        <w:rPr>
          <w:rFonts w:asciiTheme="minorHAnsi" w:hAnsiTheme="minorHAnsi" w:cstheme="minorHAnsi"/>
          <w:color w:val="000000"/>
        </w:rPr>
      </w:pPr>
      <w:r>
        <w:rPr>
          <w:rFonts w:asciiTheme="minorHAnsi" w:hAnsiTheme="minorHAnsi" w:cstheme="minorHAnsi"/>
          <w:color w:val="000000"/>
        </w:rPr>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SSO</w:t>
      </w:r>
      <w:r>
        <w:rPr>
          <w:rStyle w:val="apple-converted-space"/>
          <w:rFonts w:asciiTheme="minorHAnsi" w:hAnsiTheme="minorHAnsi" w:cstheme="minorHAnsi"/>
          <w:color w:val="000000"/>
        </w:rPr>
        <w:t> </w:t>
      </w:r>
      <w:r>
        <w:rPr>
          <w:rFonts w:asciiTheme="minorHAnsi" w:hAnsiTheme="minorHAnsi" w:cstheme="minorHAnsi"/>
          <w:color w:val="000000"/>
        </w:rPr>
        <w:t>is notified to upload the updated versions to the LMS, replacing older versions and maintaining version control.</w:t>
      </w:r>
    </w:p>
    <w:p w14:paraId="575B7C00" w14:textId="77777777" w:rsidR="009A06E2" w:rsidRPr="00031E44" w:rsidRDefault="009A06E2" w:rsidP="00031E44">
      <w:pPr>
        <w:pStyle w:val="Heading2"/>
      </w:pPr>
      <w:bookmarkStart w:id="11" w:name="_Toc201934748"/>
      <w:r>
        <w:rPr>
          <w:rStyle w:val="Strong"/>
          <w:b/>
          <w:bCs w:val="0"/>
        </w:rPr>
        <w:t>6. Misconduct Process</w:t>
      </w:r>
      <w:bookmarkEnd w:id="11"/>
    </w:p>
    <w:p w14:paraId="6BB0EA55" w14:textId="2F1ED576" w:rsidR="009A06E2" w:rsidRPr="009A06E2" w:rsidRDefault="009A06E2" w:rsidP="009A06E2">
      <w:pPr>
        <w:pStyle w:val="NormalWeb"/>
        <w:numPr>
          <w:ilvl w:val="0"/>
          <w:numId w:val="430"/>
        </w:numPr>
        <w:spacing w:line="360" w:lineRule="auto"/>
        <w:rPr>
          <w:rFonts w:asciiTheme="minorHAnsi" w:hAnsiTheme="minorHAnsi" w:cstheme="minorHAnsi"/>
          <w:color w:val="000000"/>
        </w:rPr>
      </w:pPr>
      <w:r>
        <w:rPr>
          <w:rFonts w:asciiTheme="minorHAnsi" w:hAnsiTheme="minorHAnsi" w:cstheme="minorHAnsi"/>
          <w:color w:val="000000"/>
        </w:rPr>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Senior Trainer</w:t>
      </w:r>
      <w:r>
        <w:rPr>
          <w:rStyle w:val="apple-converted-space"/>
          <w:rFonts w:asciiTheme="minorHAnsi" w:hAnsiTheme="minorHAnsi" w:cstheme="minorHAnsi"/>
          <w:color w:val="000000"/>
        </w:rPr>
        <w:t> </w:t>
      </w:r>
      <w:r>
        <w:rPr>
          <w:rFonts w:asciiTheme="minorHAnsi" w:hAnsiTheme="minorHAnsi" w:cstheme="minorHAnsi"/>
          <w:color w:val="000000"/>
        </w:rPr>
        <w:t xml:space="preserve">notifies all relevant </w:t>
      </w:r>
      <w:r w:rsidR="00F851F5">
        <w:rPr>
          <w:rFonts w:asciiTheme="minorHAnsi" w:hAnsiTheme="minorHAnsi" w:cstheme="minorHAnsi"/>
          <w:color w:val="000000"/>
        </w:rPr>
        <w:t>Trainers and Assessors</w:t>
      </w:r>
      <w:r>
        <w:rPr>
          <w:rFonts w:asciiTheme="minorHAnsi" w:hAnsiTheme="minorHAnsi" w:cstheme="minorHAnsi"/>
          <w:color w:val="000000"/>
        </w:rPr>
        <w:t xml:space="preserve"> of:</w:t>
      </w:r>
    </w:p>
    <w:p w14:paraId="7D1AB304" w14:textId="47AE6A29"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 xml:space="preserve">The </w:t>
      </w:r>
      <w:r w:rsidR="00F851F5">
        <w:rPr>
          <w:rFonts w:asciiTheme="minorHAnsi" w:hAnsiTheme="minorHAnsi" w:cstheme="minorHAnsi"/>
          <w:color w:val="000000"/>
        </w:rPr>
        <w:t>Trainer and Assessor</w:t>
      </w:r>
      <w:r>
        <w:rPr>
          <w:rFonts w:asciiTheme="minorHAnsi" w:hAnsiTheme="minorHAnsi" w:cstheme="minorHAnsi"/>
          <w:color w:val="000000"/>
        </w:rPr>
        <w:t xml:space="preserve"> identifies concerns and documents the evidence</w:t>
      </w:r>
    </w:p>
    <w:p w14:paraId="04528F20"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The matter is referred to the Senior Trainer for review</w:t>
      </w:r>
    </w:p>
    <w:p w14:paraId="6E497D0A"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The student is notified and given an opportunity to respond</w:t>
      </w:r>
    </w:p>
    <w:p w14:paraId="144ECE3D" w14:textId="77777777" w:rsidR="009A06E2" w:rsidRPr="009A06E2" w:rsidRDefault="009A06E2" w:rsidP="009A06E2">
      <w:pPr>
        <w:pStyle w:val="NormalWeb"/>
        <w:numPr>
          <w:ilvl w:val="0"/>
          <w:numId w:val="430"/>
        </w:numPr>
        <w:spacing w:line="360" w:lineRule="auto"/>
        <w:rPr>
          <w:rFonts w:asciiTheme="minorHAnsi" w:hAnsiTheme="minorHAnsi" w:cstheme="minorHAnsi"/>
          <w:color w:val="000000"/>
        </w:rPr>
      </w:pPr>
      <w:r>
        <w:rPr>
          <w:rFonts w:asciiTheme="minorHAnsi" w:hAnsiTheme="minorHAnsi" w:cstheme="minorHAnsi"/>
          <w:color w:val="000000"/>
        </w:rPr>
        <w:lastRenderedPageBreak/>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SSO</w:t>
      </w:r>
      <w:r>
        <w:rPr>
          <w:rStyle w:val="apple-converted-space"/>
          <w:rFonts w:asciiTheme="minorHAnsi" w:hAnsiTheme="minorHAnsi" w:cstheme="minorHAnsi"/>
          <w:color w:val="000000"/>
        </w:rPr>
        <w:t> </w:t>
      </w:r>
      <w:r>
        <w:rPr>
          <w:rFonts w:asciiTheme="minorHAnsi" w:hAnsiTheme="minorHAnsi" w:cstheme="minorHAnsi"/>
          <w:color w:val="000000"/>
        </w:rPr>
        <w:t>ensures version control and records:</w:t>
      </w:r>
    </w:p>
    <w:p w14:paraId="2E4AB953"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Resubmission of work with additional verification requirements</w:t>
      </w:r>
    </w:p>
    <w:p w14:paraId="03B483B7"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Reassessment under supervised conditions</w:t>
      </w:r>
    </w:p>
    <w:p w14:paraId="3F2DBFCC"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Recording of the misconduct on the student’s file</w:t>
      </w:r>
    </w:p>
    <w:p w14:paraId="5923D76A" w14:textId="77777777" w:rsidR="009A06E2" w:rsidRPr="009A06E2" w:rsidRDefault="009A06E2" w:rsidP="009A06E2">
      <w:pPr>
        <w:pStyle w:val="NormalWeb"/>
        <w:numPr>
          <w:ilvl w:val="0"/>
          <w:numId w:val="430"/>
        </w:numPr>
        <w:spacing w:line="360" w:lineRule="auto"/>
        <w:rPr>
          <w:rFonts w:asciiTheme="minorHAnsi" w:hAnsiTheme="minorHAnsi" w:cstheme="minorHAnsi"/>
          <w:color w:val="000000"/>
        </w:rPr>
      </w:pPr>
      <w:r>
        <w:rPr>
          <w:rFonts w:asciiTheme="minorHAnsi" w:hAnsiTheme="minorHAnsi" w:cstheme="minorHAnsi"/>
          <w:color w:val="000000"/>
        </w:rPr>
        <w:t>The</w:t>
      </w:r>
      <w:r>
        <w:rPr>
          <w:rStyle w:val="apple-converted-space"/>
          <w:rFonts w:asciiTheme="minorHAnsi" w:hAnsiTheme="minorHAnsi" w:cstheme="minorHAnsi"/>
          <w:color w:val="000000"/>
        </w:rPr>
        <w:t> </w:t>
      </w:r>
      <w:r>
        <w:rPr>
          <w:rStyle w:val="Strong"/>
          <w:rFonts w:asciiTheme="minorHAnsi" w:hAnsiTheme="minorHAnsi" w:cstheme="minorHAnsi"/>
          <w:b w:val="0"/>
          <w:bCs w:val="0"/>
          <w:color w:val="000000"/>
        </w:rPr>
        <w:t>Senior Trainer</w:t>
      </w:r>
      <w:r>
        <w:rPr>
          <w:rStyle w:val="apple-converted-space"/>
          <w:rFonts w:asciiTheme="minorHAnsi" w:hAnsiTheme="minorHAnsi" w:cstheme="minorHAnsi"/>
          <w:color w:val="000000"/>
        </w:rPr>
        <w:t> </w:t>
      </w:r>
      <w:r>
        <w:rPr>
          <w:rFonts w:asciiTheme="minorHAnsi" w:hAnsiTheme="minorHAnsi" w:cstheme="minorHAnsi"/>
          <w:color w:val="000000"/>
        </w:rPr>
        <w:t>files all:</w:t>
      </w:r>
    </w:p>
    <w:p w14:paraId="4F0BE356"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Completed AI misconduct records</w:t>
      </w:r>
    </w:p>
    <w:p w14:paraId="161D2E51"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All misconduct cases will be documented</w:t>
      </w:r>
    </w:p>
    <w:p w14:paraId="78868541"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Outcomes will be communicated to the student in writing</w:t>
      </w:r>
    </w:p>
    <w:p w14:paraId="5BB318C8" w14:textId="77777777" w:rsidR="009A06E2" w:rsidRPr="009A06E2" w:rsidRDefault="009A06E2" w:rsidP="009A06E2">
      <w:pPr>
        <w:pStyle w:val="NormalWeb"/>
        <w:numPr>
          <w:ilvl w:val="1"/>
          <w:numId w:val="430"/>
        </w:numPr>
        <w:spacing w:line="360" w:lineRule="auto"/>
        <w:rPr>
          <w:rFonts w:asciiTheme="minorHAnsi" w:hAnsiTheme="minorHAnsi" w:cstheme="minorHAnsi"/>
          <w:color w:val="000000"/>
        </w:rPr>
      </w:pPr>
      <w:r>
        <w:rPr>
          <w:rFonts w:asciiTheme="minorHAnsi" w:hAnsiTheme="minorHAnsi" w:cstheme="minorHAnsi"/>
          <w:color w:val="000000"/>
        </w:rPr>
        <w:t>Misconduct records form part of the RTO’s continuous improvement evidence.</w:t>
      </w:r>
    </w:p>
    <w:p w14:paraId="6EDE5D58" w14:textId="29ED4D39" w:rsidR="00C31688" w:rsidRDefault="00000000" w:rsidP="00031E44">
      <w:pPr>
        <w:pStyle w:val="Heading2"/>
      </w:pPr>
      <w:r>
        <w:rPr>
          <w:rStyle w:val="Strong"/>
          <w:b/>
          <w:bCs w:val="0"/>
        </w:rPr>
        <w:t>7. Video Evidence Requirements</w:t>
      </w:r>
    </w:p>
    <w:p w14:paraId="6EDE5D59" w14:textId="29ED4D40" w:rsidR="00C31688" w:rsidRDefault="00000000" w:rsidP="009A06E2">
      <w:pPr>
        <w:pStyle w:val="NormalWeb"/>
        <w:spacing w:line="360" w:lineRule="auto"/>
        <w:rPr>
          <w:rFonts w:asciiTheme="minorHAnsi" w:hAnsiTheme="minorHAnsi" w:cstheme="minorHAnsi"/>
          <w:color w:val="000000"/>
        </w:rPr>
      </w:pPr>
      <w:r>
        <w:rPr>
          <w:rFonts w:asciiTheme="minorHAnsi" w:hAnsiTheme="minorHAnsi" w:cstheme="minorHAnsi"/>
          <w:color w:val="000000"/>
        </w:rPr>
        <w:t>When video evidence is requested as part of an assessment task, the following requirements apply:</w:t>
      </w:r>
    </w:p>
    <w:p w14:paraId="6EDE5D5A" w14:textId="75DDB730" w:rsidR="00C31688" w:rsidRDefault="00000000" w:rsidP="009A06E2">
      <w:pPr>
        <w:pStyle w:val="NormalWeb"/>
        <w:numPr>
          <w:ilvl w:val="0"/>
          <w:numId w:val="426"/>
        </w:numPr>
        <w:spacing w:line="360" w:lineRule="auto"/>
        <w:rPr>
          <w:rFonts w:asciiTheme="minorHAnsi" w:hAnsiTheme="minorHAnsi" w:cstheme="minorHAnsi"/>
          <w:color w:val="000000"/>
        </w:rPr>
      </w:pPr>
      <w:r>
        <w:rPr>
          <w:rFonts w:asciiTheme="minorHAnsi" w:hAnsiTheme="minorHAnsi" w:cstheme="minorHAnsi"/>
          <w:color w:val="000000"/>
        </w:rPr>
        <w:t xml:space="preserve">The video must show </w:t>
      </w:r>
      <w:r w:rsidR="00F851F5">
        <w:rPr>
          <w:rFonts w:asciiTheme="minorHAnsi" w:hAnsiTheme="minorHAnsi" w:cstheme="minorHAnsi"/>
          <w:color w:val="000000"/>
        </w:rPr>
        <w:t>the student</w:t>
      </w:r>
      <w:r>
        <w:rPr>
          <w:rFonts w:asciiTheme="minorHAnsi" w:hAnsiTheme="minorHAnsi" w:cstheme="minorHAnsi"/>
          <w:color w:val="000000"/>
        </w:rPr>
        <w:t xml:space="preserve"> personally completing the task in real time.</w:t>
      </w:r>
    </w:p>
    <w:p w14:paraId="6EDE5D5B" w14:textId="29ED4D42" w:rsidR="00C31688" w:rsidRDefault="00000000" w:rsidP="009A06E2">
      <w:pPr>
        <w:pStyle w:val="NormalWeb"/>
        <w:numPr>
          <w:ilvl w:val="0"/>
          <w:numId w:val="426"/>
        </w:numPr>
        <w:spacing w:line="360" w:lineRule="auto"/>
        <w:rPr>
          <w:rFonts w:asciiTheme="minorHAnsi" w:hAnsiTheme="minorHAnsi" w:cstheme="minorHAnsi"/>
          <w:color w:val="000000"/>
        </w:rPr>
      </w:pPr>
      <w:r>
        <w:rPr>
          <w:rFonts w:asciiTheme="minorHAnsi" w:hAnsiTheme="minorHAnsi" w:cstheme="minorHAnsi"/>
          <w:color w:val="000000"/>
        </w:rPr>
        <w:t>The use of Artificial Intelligence (AI), automation tools, avatars, filters, voice synthesis, scripting tools or edited/generated content is not permitted (in line with the National Regulator’s requirements for assessment tasks to be authentic and valid).</w:t>
      </w:r>
    </w:p>
    <w:p w14:paraId="6EDE5D5C" w14:textId="29ED4D43" w:rsidR="00C31688" w:rsidRDefault="00000000" w:rsidP="009A06E2">
      <w:pPr>
        <w:pStyle w:val="NormalWeb"/>
        <w:numPr>
          <w:ilvl w:val="0"/>
          <w:numId w:val="426"/>
        </w:numPr>
        <w:spacing w:line="360" w:lineRule="auto"/>
        <w:rPr>
          <w:rFonts w:asciiTheme="minorHAnsi" w:hAnsiTheme="minorHAnsi" w:cstheme="minorHAnsi"/>
          <w:color w:val="000000"/>
        </w:rPr>
      </w:pPr>
      <w:r>
        <w:rPr>
          <w:rFonts w:asciiTheme="minorHAnsi" w:hAnsiTheme="minorHAnsi" w:cstheme="minorHAnsi"/>
          <w:color w:val="000000"/>
        </w:rPr>
        <w:t>Other participants do not need to appear on camera but must be clearly heard.</w:t>
      </w:r>
    </w:p>
    <w:p w14:paraId="6EDE5D5D" w14:textId="29ED4D44" w:rsidR="00C31688" w:rsidRDefault="00000000" w:rsidP="009A06E2">
      <w:pPr>
        <w:pStyle w:val="NormalWeb"/>
        <w:numPr>
          <w:ilvl w:val="0"/>
          <w:numId w:val="426"/>
        </w:numPr>
        <w:spacing w:line="360" w:lineRule="auto"/>
        <w:rPr>
          <w:rFonts w:asciiTheme="minorHAnsi" w:hAnsiTheme="minorHAnsi" w:cstheme="minorHAnsi"/>
          <w:color w:val="000000"/>
        </w:rPr>
      </w:pPr>
      <w:r>
        <w:rPr>
          <w:rFonts w:asciiTheme="minorHAnsi" w:hAnsiTheme="minorHAnsi" w:cstheme="minorHAnsi"/>
          <w:color w:val="000000"/>
        </w:rPr>
        <w:t>Video and audio quality must be clear, continuous and unedited.</w:t>
      </w:r>
    </w:p>
    <w:p w14:paraId="0D1F203A" w14:textId="77777777" w:rsidR="003C432E" w:rsidRDefault="003C432E">
      <w:pPr>
        <w:rPr>
          <w:rStyle w:val="Heading1Char"/>
        </w:rPr>
      </w:pPr>
      <w:r>
        <w:rPr>
          <w:rStyle w:val="Heading1Char"/>
        </w:rPr>
        <w:br w:type="page"/>
      </w:r>
    </w:p>
    <w:p w14:paraId="7AD0D469" w14:textId="77777777" w:rsidR="00EF3A10" w:rsidRDefault="00EF3A10" w:rsidP="006143F4">
      <w:pPr>
        <w:pStyle w:val="Heading1"/>
        <w:rPr>
          <w:rStyle w:val="Strong"/>
          <w:rFonts w:cstheme="minorHAnsi"/>
          <w:b/>
          <w:color w:val="000000"/>
        </w:rPr>
      </w:pPr>
      <w:bookmarkStart w:id="12" w:name="_Toc201934750"/>
      <w:bookmarkEnd w:id="6"/>
      <w:r>
        <w:rPr>
          <w:rStyle w:val="Strong"/>
          <w:rFonts w:cstheme="minorHAnsi"/>
          <w:b/>
          <w:color w:val="000000"/>
        </w:rPr>
        <w:lastRenderedPageBreak/>
        <w:t>Definitions</w:t>
      </w:r>
      <w:bookmarkEnd w:id="12"/>
    </w:p>
    <w:p w14:paraId="29B19964" w14:textId="01692B78"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Artificial Intelligence (AI) Tools</w:t>
      </w:r>
      <w:r>
        <w:rPr>
          <w:rFonts w:asciiTheme="minorHAnsi" w:hAnsiTheme="minorHAnsi" w:cstheme="minorHAnsi"/>
        </w:rPr>
        <w:t xml:space="preserve"> - Software or systems that use machine learning or language models to generate content, analyse data or assist with problem-solving. Examples include ChatGPT, Microsoft Copilot, Google Gemini and Grammarly.</w:t>
      </w:r>
    </w:p>
    <w:p w14:paraId="1D566553" w14:textId="3AB53B43"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Permitted Use</w:t>
      </w:r>
      <w:r>
        <w:rPr>
          <w:rFonts w:asciiTheme="minorHAnsi" w:hAnsiTheme="minorHAnsi" w:cstheme="minorHAnsi"/>
        </w:rPr>
        <w:t xml:space="preserve"> - AI use that is allowed under this policy because it supports learning without replacing the student’s own skills and knowledge.</w:t>
      </w:r>
    </w:p>
    <w:p w14:paraId="1679EC62" w14:textId="55AF5AAC"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Prohibited Use</w:t>
      </w:r>
      <w:r>
        <w:rPr>
          <w:rFonts w:asciiTheme="minorHAnsi" w:hAnsiTheme="minorHAnsi" w:cstheme="minorHAnsi"/>
        </w:rPr>
        <w:t xml:space="preserve"> - AI use that breaches this policy because it prevents the assessor from verifying that the work is authentically the student’s.</w:t>
      </w:r>
    </w:p>
    <w:p w14:paraId="5E6E2D2A" w14:textId="43365BEA"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Assessment Authenticity</w:t>
      </w:r>
      <w:r>
        <w:rPr>
          <w:rFonts w:asciiTheme="minorHAnsi" w:hAnsiTheme="minorHAnsi" w:cstheme="minorHAnsi"/>
        </w:rPr>
        <w:t xml:space="preserve"> - Evidence that the work submitted by a student is genuinely their own and demonstrates their personal knowledge and skills.</w:t>
      </w:r>
    </w:p>
    <w:p w14:paraId="43C77BA0" w14:textId="1770FB46"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AI Acknowledgment</w:t>
      </w:r>
      <w:r>
        <w:rPr>
          <w:rFonts w:asciiTheme="minorHAnsi" w:hAnsiTheme="minorHAnsi" w:cstheme="minorHAnsi"/>
        </w:rPr>
        <w:t xml:space="preserve"> - A written disclosure by the student identifying which AI tools were used, for what purpose and how the output was adapted.</w:t>
      </w:r>
    </w:p>
    <w:p w14:paraId="56DE7B05" w14:textId="6464690B"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Academic Misconduct</w:t>
      </w:r>
      <w:r>
        <w:rPr>
          <w:rFonts w:asciiTheme="minorHAnsi" w:hAnsiTheme="minorHAnsi" w:cstheme="minorHAnsi"/>
        </w:rPr>
        <w:t xml:space="preserve"> - Any action that undermines the integrity of assessment, including dishonest use of AI tools in breach of this policy.</w:t>
      </w:r>
    </w:p>
    <w:p w14:paraId="30225D1D" w14:textId="7B1EC92C" w:rsidR="009A06E2" w:rsidRPr="009A06E2" w:rsidRDefault="009A06E2" w:rsidP="009A06E2">
      <w:pPr>
        <w:pStyle w:val="NormalWeb"/>
        <w:numPr>
          <w:ilvl w:val="0"/>
          <w:numId w:val="430"/>
        </w:numPr>
        <w:spacing w:line="360" w:lineRule="auto"/>
        <w:rPr>
          <w:rFonts w:asciiTheme="minorHAnsi" w:hAnsiTheme="minorHAnsi" w:cstheme="minorHAnsi"/>
        </w:rPr>
      </w:pPr>
      <w:r>
        <w:rPr>
          <w:rStyle w:val="Strong"/>
          <w:rFonts w:asciiTheme="minorHAnsi" w:hAnsiTheme="minorHAnsi" w:cstheme="minorHAnsi"/>
        </w:rPr>
        <w:t>Continuous Improvement</w:t>
      </w:r>
      <w:r>
        <w:rPr>
          <w:rFonts w:asciiTheme="minorHAnsi" w:hAnsiTheme="minorHAnsi" w:cstheme="minorHAnsi"/>
        </w:rPr>
        <w:t xml:space="preserve"> - A systematic, ongoing process of evaluating and enhancing training and assessment practices to ensure alignment with compliance requirements and evolving AI technologies.</w:t>
      </w:r>
    </w:p>
    <w:p w14:paraId="499E0F58" w14:textId="35A693F2" w:rsidR="009A06E2" w:rsidRDefault="009A06E2" w:rsidP="00A54A8B">
      <w:pPr>
        <w:pStyle w:val="NormalWeb"/>
      </w:pPr>
      <w:r>
        <w:br w:type="page"/>
      </w:r>
    </w:p>
    <w:p w14:paraId="202CC08A" w14:textId="1F618690" w:rsidR="00800786" w:rsidRPr="00317318" w:rsidRDefault="00800786" w:rsidP="00317318">
      <w:pPr>
        <w:pStyle w:val="Heading1"/>
        <w:spacing w:before="240" w:after="240"/>
      </w:pPr>
      <w:bookmarkStart w:id="13" w:name="_Toc201934751"/>
      <w:r>
        <w:lastRenderedPageBreak/>
        <w:t>Document History</w:t>
      </w:r>
      <w:bookmarkEnd w:id="13"/>
      <w:r>
        <w:t xml:space="preserve"> </w:t>
      </w:r>
    </w:p>
    <w:tbl>
      <w:tblPr>
        <w:tblW w:w="7792" w:type="dxa"/>
        <w:tblInd w:w="6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46"/>
        <w:gridCol w:w="1417"/>
        <w:gridCol w:w="5529"/>
      </w:tblGrid>
      <w:tr w:rsidR="00432145" w:rsidRPr="00432145" w14:paraId="468287D0" w14:textId="77777777" w:rsidTr="00274A9A">
        <w:trPr>
          <w:tblHeader/>
        </w:trPr>
        <w:tc>
          <w:tcPr>
            <w:tcW w:w="846" w:type="dxa"/>
            <w:shd w:val="clear" w:color="auto" w:fill="D9D9D9" w:themeFill="background1" w:themeFillShade="D9"/>
          </w:tcPr>
          <w:p w14:paraId="6FE32EF1" w14:textId="77777777" w:rsidR="00800786" w:rsidRPr="00432145" w:rsidRDefault="00800786" w:rsidP="00274A9A">
            <w:pPr>
              <w:tabs>
                <w:tab w:val="left" w:pos="2340"/>
                <w:tab w:val="right" w:leader="dot" w:pos="9720"/>
              </w:tabs>
              <w:spacing w:after="0" w:line="240" w:lineRule="auto"/>
              <w:jc w:val="center"/>
              <w:rPr>
                <w:rFonts w:cstheme="minorHAnsi"/>
                <w:b/>
                <w:color w:val="000000" w:themeColor="text1"/>
                <w:sz w:val="16"/>
                <w:szCs w:val="16"/>
              </w:rPr>
            </w:pPr>
            <w:r>
              <w:rPr>
                <w:rFonts w:cstheme="minorHAnsi"/>
                <w:b/>
                <w:color w:val="000000" w:themeColor="text1"/>
                <w:sz w:val="16"/>
                <w:szCs w:val="16"/>
              </w:rPr>
              <w:t>Revision</w:t>
            </w:r>
          </w:p>
        </w:tc>
        <w:tc>
          <w:tcPr>
            <w:tcW w:w="1417" w:type="dxa"/>
            <w:shd w:val="clear" w:color="auto" w:fill="D9D9D9" w:themeFill="background1" w:themeFillShade="D9"/>
          </w:tcPr>
          <w:p w14:paraId="798CD852" w14:textId="77777777" w:rsidR="00800786" w:rsidRPr="00432145" w:rsidRDefault="00800786" w:rsidP="00274A9A">
            <w:pPr>
              <w:tabs>
                <w:tab w:val="left" w:pos="2340"/>
                <w:tab w:val="right" w:leader="dot" w:pos="9720"/>
              </w:tabs>
              <w:spacing w:after="0" w:line="240" w:lineRule="auto"/>
              <w:jc w:val="center"/>
              <w:rPr>
                <w:rFonts w:cstheme="minorHAnsi"/>
                <w:b/>
                <w:color w:val="000000" w:themeColor="text1"/>
                <w:sz w:val="16"/>
                <w:szCs w:val="16"/>
              </w:rPr>
            </w:pPr>
            <w:r>
              <w:rPr>
                <w:rFonts w:cstheme="minorHAnsi"/>
                <w:b/>
                <w:color w:val="000000" w:themeColor="text1"/>
                <w:sz w:val="16"/>
                <w:szCs w:val="16"/>
              </w:rPr>
              <w:t>Date</w:t>
            </w:r>
          </w:p>
        </w:tc>
        <w:tc>
          <w:tcPr>
            <w:tcW w:w="5529" w:type="dxa"/>
            <w:shd w:val="clear" w:color="auto" w:fill="D9D9D9" w:themeFill="background1" w:themeFillShade="D9"/>
          </w:tcPr>
          <w:p w14:paraId="2B53BCE6" w14:textId="77777777" w:rsidR="00800786" w:rsidRPr="00432145" w:rsidRDefault="00800786" w:rsidP="00800786">
            <w:pPr>
              <w:tabs>
                <w:tab w:val="left" w:pos="2340"/>
                <w:tab w:val="right" w:leader="dot" w:pos="9720"/>
              </w:tabs>
              <w:spacing w:after="0" w:line="240" w:lineRule="auto"/>
              <w:jc w:val="center"/>
              <w:rPr>
                <w:rFonts w:cstheme="minorHAnsi"/>
                <w:b/>
                <w:color w:val="000000" w:themeColor="text1"/>
                <w:sz w:val="16"/>
                <w:szCs w:val="16"/>
              </w:rPr>
            </w:pPr>
            <w:r>
              <w:rPr>
                <w:rFonts w:cstheme="minorHAnsi"/>
                <w:b/>
                <w:color w:val="000000" w:themeColor="text1"/>
                <w:sz w:val="16"/>
                <w:szCs w:val="16"/>
              </w:rPr>
              <w:t>Description of modifications</w:t>
            </w:r>
          </w:p>
        </w:tc>
      </w:tr>
      <w:tr w:rsidR="00432145" w:rsidRPr="00432145" w14:paraId="207826E3" w14:textId="77777777" w:rsidTr="00274A9A">
        <w:trPr>
          <w:trHeight w:val="164"/>
        </w:trPr>
        <w:tc>
          <w:tcPr>
            <w:tcW w:w="846" w:type="dxa"/>
          </w:tcPr>
          <w:p w14:paraId="18A1229D" w14:textId="77777777" w:rsidR="00807E96" w:rsidRPr="00432145" w:rsidRDefault="00807E96" w:rsidP="00274A9A">
            <w:pPr>
              <w:tabs>
                <w:tab w:val="left" w:pos="2340"/>
                <w:tab w:val="right" w:leader="dot" w:pos="9720"/>
              </w:tabs>
              <w:spacing w:after="0" w:line="240" w:lineRule="auto"/>
              <w:jc w:val="center"/>
              <w:rPr>
                <w:rFonts w:cstheme="minorHAnsi"/>
                <w:color w:val="000000" w:themeColor="text1"/>
                <w:sz w:val="16"/>
                <w:szCs w:val="16"/>
              </w:rPr>
            </w:pPr>
            <w:r>
              <w:rPr>
                <w:rFonts w:cstheme="minorHAnsi"/>
                <w:color w:val="000000" w:themeColor="text1"/>
                <w:sz w:val="16"/>
                <w:szCs w:val="16"/>
              </w:rPr>
              <w:t>1.0</w:t>
            </w:r>
          </w:p>
        </w:tc>
        <w:tc>
          <w:tcPr>
            <w:tcW w:w="1417" w:type="dxa"/>
          </w:tcPr>
          <w:p w14:paraId="78B991A9" w14:textId="424918ED" w:rsidR="00807E96" w:rsidRPr="00432145" w:rsidRDefault="007304F0" w:rsidP="00274A9A">
            <w:pPr>
              <w:tabs>
                <w:tab w:val="left" w:pos="2340"/>
                <w:tab w:val="right" w:leader="dot" w:pos="9720"/>
              </w:tabs>
              <w:spacing w:after="0" w:line="240" w:lineRule="auto"/>
              <w:jc w:val="center"/>
              <w:rPr>
                <w:rFonts w:cstheme="minorHAnsi"/>
                <w:color w:val="000000" w:themeColor="text1"/>
                <w:sz w:val="16"/>
                <w:szCs w:val="16"/>
              </w:rPr>
            </w:pPr>
            <w:r>
              <w:rPr>
                <w:rFonts w:cstheme="minorHAnsi"/>
                <w:color w:val="000000" w:themeColor="text1"/>
                <w:sz w:val="16"/>
                <w:szCs w:val="16"/>
              </w:rPr>
              <w:t>1</w:t>
            </w:r>
            <w:r>
              <w:rPr>
                <w:rFonts w:cstheme="minorHAnsi"/>
                <w:color w:val="000000" w:themeColor="text1"/>
                <w:sz w:val="16"/>
                <w:szCs w:val="16"/>
                <w:vertAlign w:val="superscript"/>
              </w:rPr>
              <w:t>st</w:t>
            </w:r>
            <w:r>
              <w:rPr>
                <w:rFonts w:cstheme="minorHAnsi"/>
                <w:color w:val="000000" w:themeColor="text1"/>
                <w:sz w:val="16"/>
                <w:szCs w:val="16"/>
              </w:rPr>
              <w:t xml:space="preserve"> September 2025</w:t>
            </w:r>
          </w:p>
        </w:tc>
        <w:tc>
          <w:tcPr>
            <w:tcW w:w="5529" w:type="dxa"/>
          </w:tcPr>
          <w:p w14:paraId="18B7D89F" w14:textId="77777777" w:rsidR="00807E96" w:rsidRPr="00432145" w:rsidRDefault="00807E96" w:rsidP="00800786">
            <w:pPr>
              <w:tabs>
                <w:tab w:val="left" w:pos="2340"/>
                <w:tab w:val="right" w:leader="dot" w:pos="9720"/>
              </w:tabs>
              <w:spacing w:after="0" w:line="240" w:lineRule="auto"/>
              <w:rPr>
                <w:rFonts w:cstheme="minorHAnsi"/>
                <w:color w:val="000000" w:themeColor="text1"/>
                <w:sz w:val="16"/>
                <w:szCs w:val="16"/>
              </w:rPr>
            </w:pPr>
            <w:r>
              <w:rPr>
                <w:rFonts w:cstheme="minorHAnsi"/>
                <w:color w:val="000000" w:themeColor="text1"/>
                <w:sz w:val="16"/>
                <w:szCs w:val="16"/>
              </w:rPr>
              <w:t xml:space="preserve">Original </w:t>
            </w:r>
          </w:p>
          <w:p w14:paraId="7B2BD966" w14:textId="77777777" w:rsidR="0009202F" w:rsidRDefault="00A662A5" w:rsidP="00800786">
            <w:pPr>
              <w:tabs>
                <w:tab w:val="left" w:pos="2340"/>
                <w:tab w:val="right" w:leader="dot" w:pos="9720"/>
              </w:tabs>
              <w:spacing w:after="0" w:line="240" w:lineRule="auto"/>
              <w:rPr>
                <w:rFonts w:cstheme="minorHAnsi"/>
                <w:color w:val="000000" w:themeColor="text1"/>
                <w:sz w:val="16"/>
                <w:szCs w:val="16"/>
              </w:rPr>
            </w:pPr>
            <w:r>
              <w:rPr>
                <w:rFonts w:cstheme="minorHAnsi"/>
                <w:color w:val="000000" w:themeColor="text1"/>
                <w:sz w:val="16"/>
                <w:szCs w:val="16"/>
              </w:rPr>
              <w:t xml:space="preserve">Implemented to align to 2025 RTO Outcome Standards </w:t>
            </w:r>
          </w:p>
          <w:p w14:paraId="6CCE4625" w14:textId="77777777" w:rsidR="00190407" w:rsidRDefault="00190407" w:rsidP="00800786">
            <w:pPr>
              <w:tabs>
                <w:tab w:val="left" w:pos="2340"/>
                <w:tab w:val="right" w:leader="dot" w:pos="9720"/>
              </w:tabs>
              <w:spacing w:after="0" w:line="240" w:lineRule="auto"/>
              <w:rPr>
                <w:rFonts w:cstheme="minorHAnsi"/>
                <w:b/>
                <w:bCs/>
                <w:i/>
                <w:iCs/>
                <w:color w:val="000000" w:themeColor="text1"/>
                <w:sz w:val="16"/>
                <w:szCs w:val="16"/>
              </w:rPr>
            </w:pPr>
            <w:r>
              <w:rPr>
                <w:rFonts w:cstheme="minorHAnsi"/>
                <w:color w:val="000000" w:themeColor="text1"/>
                <w:sz w:val="16"/>
                <w:szCs w:val="16"/>
              </w:rPr>
              <w:t xml:space="preserve">New policy for AI use in assessments. Replaces: </w:t>
            </w:r>
            <w:r>
              <w:rPr>
                <w:rFonts w:cstheme="minorHAnsi"/>
                <w:b/>
                <w:bCs/>
                <w:i/>
                <w:iCs/>
                <w:color w:val="000000" w:themeColor="text1"/>
                <w:sz w:val="16"/>
                <w:szCs w:val="16"/>
              </w:rPr>
              <w:t>N/A (new policy)</w:t>
            </w:r>
          </w:p>
          <w:p w14:paraId="0215FC2E" w14:textId="60B4E45E" w:rsidR="001A0ECB" w:rsidRPr="00432145" w:rsidRDefault="001A0ECB" w:rsidP="00800786">
            <w:pPr>
              <w:tabs>
                <w:tab w:val="left" w:pos="2340"/>
                <w:tab w:val="right" w:leader="dot" w:pos="9720"/>
              </w:tabs>
              <w:spacing w:after="0" w:line="240" w:lineRule="auto"/>
              <w:rPr>
                <w:rFonts w:cstheme="minorHAnsi"/>
                <w:color w:val="000000" w:themeColor="text1"/>
                <w:sz w:val="16"/>
                <w:szCs w:val="16"/>
              </w:rPr>
            </w:pPr>
          </w:p>
        </w:tc>
      </w:tr>
    </w:tbl>
    <w:p w14:paraId="3C41247E" w14:textId="77777777" w:rsidR="00C8050F" w:rsidRPr="00432145" w:rsidRDefault="00C8050F" w:rsidP="00432145">
      <w:pPr>
        <w:pStyle w:val="Heading1"/>
      </w:pPr>
      <w:bookmarkStart w:id="14" w:name="_Toc201934752"/>
      <w:r>
        <w:t>Document Details</w:t>
      </w:r>
      <w:bookmarkEnd w:id="14"/>
      <w:r>
        <w:t xml:space="preserve"> </w:t>
      </w:r>
    </w:p>
    <w:p w14:paraId="2A21D9F4" w14:textId="699893AB" w:rsidR="00C8050F" w:rsidRDefault="00C8050F" w:rsidP="00C8050F">
      <w:pPr>
        <w:spacing w:after="0" w:line="240" w:lineRule="auto"/>
        <w:rPr>
          <w:rFonts w:cstheme="minorHAnsi"/>
          <w:color w:val="000000" w:themeColor="text1"/>
          <w:sz w:val="16"/>
          <w:szCs w:val="16"/>
        </w:rPr>
      </w:pPr>
      <w:r>
        <w:rPr>
          <w:rFonts w:cstheme="minorHAnsi"/>
          <w:color w:val="000000" w:themeColor="text1"/>
          <w:sz w:val="16"/>
          <w:szCs w:val="16"/>
        </w:rPr>
        <w:t>Document Name:</w:t>
      </w:r>
      <w:r>
        <w:rPr>
          <w:rFonts w:cstheme="minorHAnsi"/>
          <w:color w:val="000000" w:themeColor="text1"/>
          <w:sz w:val="16"/>
          <w:szCs w:val="16"/>
        </w:rPr>
        <w:tab/>
      </w:r>
      <w:r>
        <w:rPr>
          <w:rFonts w:cstheme="minorHAnsi"/>
          <w:color w:val="000000" w:themeColor="text1"/>
          <w:sz w:val="16"/>
          <w:szCs w:val="16"/>
        </w:rPr>
        <w:tab/>
        <w:t xml:space="preserve">Use of Artificial Intelligence (AI) in Student Assessments Policy &amp; Procedure  </w:t>
      </w:r>
    </w:p>
    <w:p w14:paraId="7578DAD2" w14:textId="53D43864" w:rsidR="00EF3A10" w:rsidRPr="00432145" w:rsidRDefault="00EF3A10" w:rsidP="00C8050F">
      <w:pPr>
        <w:spacing w:after="0" w:line="240" w:lineRule="auto"/>
        <w:rPr>
          <w:rFonts w:cstheme="minorHAnsi"/>
          <w:color w:val="000000" w:themeColor="text1"/>
          <w:sz w:val="16"/>
          <w:szCs w:val="16"/>
        </w:rPr>
      </w:pPr>
      <w:r>
        <w:rPr>
          <w:rFonts w:cstheme="minorHAnsi"/>
          <w:color w:val="000000" w:themeColor="text1"/>
          <w:sz w:val="16"/>
          <w:szCs w:val="16"/>
        </w:rPr>
        <w:t xml:space="preserve">Policy Code: </w:t>
      </w:r>
      <w:r>
        <w:rPr>
          <w:rFonts w:cstheme="minorHAnsi"/>
          <w:color w:val="000000" w:themeColor="text1"/>
          <w:sz w:val="16"/>
          <w:szCs w:val="16"/>
        </w:rPr>
        <w:tab/>
      </w:r>
      <w:r>
        <w:rPr>
          <w:rFonts w:cstheme="minorHAnsi"/>
          <w:color w:val="000000" w:themeColor="text1"/>
          <w:sz w:val="16"/>
          <w:szCs w:val="16"/>
        </w:rPr>
        <w:tab/>
        <w:t xml:space="preserve">T8 </w:t>
      </w:r>
    </w:p>
    <w:p w14:paraId="6FB339DC" w14:textId="3F294282" w:rsidR="00C8050F" w:rsidRPr="00432145" w:rsidRDefault="00C8050F" w:rsidP="00C8050F">
      <w:pPr>
        <w:spacing w:after="0" w:line="240" w:lineRule="auto"/>
        <w:rPr>
          <w:rFonts w:cstheme="minorHAnsi"/>
          <w:color w:val="000000" w:themeColor="text1"/>
          <w:sz w:val="16"/>
          <w:szCs w:val="16"/>
        </w:rPr>
      </w:pPr>
      <w:r>
        <w:rPr>
          <w:rFonts w:cstheme="minorHAnsi"/>
          <w:color w:val="000000" w:themeColor="text1"/>
          <w:sz w:val="16"/>
          <w:szCs w:val="16"/>
        </w:rPr>
        <w:t>Department:</w:t>
      </w:r>
      <w:r>
        <w:rPr>
          <w:rFonts w:cstheme="minorHAnsi"/>
          <w:color w:val="000000" w:themeColor="text1"/>
          <w:sz w:val="16"/>
          <w:szCs w:val="16"/>
        </w:rPr>
        <w:tab/>
      </w:r>
      <w:r>
        <w:rPr>
          <w:rFonts w:cstheme="minorHAnsi"/>
          <w:color w:val="000000" w:themeColor="text1"/>
          <w:sz w:val="16"/>
          <w:szCs w:val="16"/>
        </w:rPr>
        <w:tab/>
        <w:t xml:space="preserve">Training </w:t>
      </w:r>
    </w:p>
    <w:p w14:paraId="53B9C06D" w14:textId="4004AD1C" w:rsidR="007304F0" w:rsidRPr="00432145" w:rsidRDefault="007304F0" w:rsidP="007304F0">
      <w:pPr>
        <w:spacing w:after="0" w:line="240" w:lineRule="auto"/>
        <w:rPr>
          <w:rFonts w:cstheme="minorHAnsi"/>
          <w:color w:val="000000" w:themeColor="text1"/>
          <w:sz w:val="16"/>
          <w:szCs w:val="16"/>
        </w:rPr>
      </w:pPr>
      <w:r>
        <w:rPr>
          <w:rFonts w:cstheme="minorHAnsi"/>
          <w:color w:val="000000" w:themeColor="text1"/>
          <w:sz w:val="16"/>
          <w:szCs w:val="16"/>
        </w:rPr>
        <w:t>Circulation:</w:t>
      </w:r>
      <w:r>
        <w:rPr>
          <w:rFonts w:cstheme="minorHAnsi"/>
          <w:color w:val="000000" w:themeColor="text1"/>
          <w:sz w:val="16"/>
          <w:szCs w:val="16"/>
        </w:rPr>
        <w:tab/>
      </w:r>
      <w:r>
        <w:rPr>
          <w:rFonts w:cstheme="minorHAnsi"/>
          <w:color w:val="000000" w:themeColor="text1"/>
          <w:sz w:val="16"/>
          <w:szCs w:val="16"/>
        </w:rPr>
        <w:tab/>
        <w:t xml:space="preserve">All Staff </w:t>
      </w:r>
    </w:p>
    <w:p w14:paraId="55C43A82" w14:textId="29787DC6" w:rsidR="007304F0" w:rsidRPr="00432145" w:rsidRDefault="007304F0" w:rsidP="00C8050F">
      <w:pPr>
        <w:spacing w:after="0" w:line="240" w:lineRule="auto"/>
        <w:rPr>
          <w:rFonts w:cstheme="minorHAnsi"/>
          <w:color w:val="000000" w:themeColor="text1"/>
          <w:sz w:val="16"/>
          <w:szCs w:val="16"/>
        </w:rPr>
      </w:pPr>
      <w:r>
        <w:rPr>
          <w:rFonts w:cstheme="minorHAnsi"/>
          <w:color w:val="000000" w:themeColor="text1"/>
          <w:sz w:val="16"/>
          <w:szCs w:val="16"/>
        </w:rPr>
        <w:t xml:space="preserve">Location: </w:t>
      </w:r>
      <w:r>
        <w:rPr>
          <w:rFonts w:cstheme="minorHAnsi"/>
          <w:color w:val="000000" w:themeColor="text1"/>
          <w:sz w:val="16"/>
          <w:szCs w:val="16"/>
        </w:rPr>
        <w:tab/>
      </w:r>
      <w:r>
        <w:rPr>
          <w:rFonts w:cstheme="minorHAnsi"/>
          <w:color w:val="000000" w:themeColor="text1"/>
          <w:sz w:val="16"/>
          <w:szCs w:val="16"/>
        </w:rPr>
        <w:tab/>
      </w:r>
      <w:r>
        <w:rPr>
          <w:rFonts w:cstheme="minorHAnsi"/>
          <w:color w:val="000000" w:themeColor="text1"/>
          <w:sz w:val="16"/>
          <w:szCs w:val="16"/>
        </w:rPr>
        <w:tab/>
        <w:t xml:space="preserve">Dropbox </w:t>
      </w:r>
    </w:p>
    <w:p w14:paraId="548D69EB" w14:textId="1D65F066" w:rsidR="009F1BB7" w:rsidRDefault="00C8050F" w:rsidP="00CB1915">
      <w:pPr>
        <w:spacing w:after="0" w:line="240" w:lineRule="auto"/>
        <w:ind w:left="2160" w:hanging="2160"/>
        <w:rPr>
          <w:rFonts w:ascii="-webkit-standard" w:hAnsi="-webkit-standard"/>
          <w:color w:val="000000"/>
          <w:sz w:val="27"/>
          <w:szCs w:val="27"/>
        </w:rPr>
      </w:pPr>
      <w:r>
        <w:rPr>
          <w:rFonts w:cstheme="minorHAnsi"/>
          <w:color w:val="000000" w:themeColor="text1"/>
          <w:sz w:val="16"/>
          <w:szCs w:val="16"/>
        </w:rPr>
        <w:t>Review Cycle:</w:t>
      </w:r>
      <w:r>
        <w:rPr>
          <w:rFonts w:cstheme="minorHAnsi"/>
          <w:color w:val="000000" w:themeColor="text1"/>
          <w:sz w:val="16"/>
          <w:szCs w:val="16"/>
        </w:rPr>
        <w:tab/>
        <w:t xml:space="preserve">This policy is reviewed annually </w:t>
      </w:r>
    </w:p>
    <w:p w14:paraId="4D54306D" w14:textId="15883184" w:rsidR="00EF3A10" w:rsidRDefault="00C8050F" w:rsidP="00CB1915">
      <w:pPr>
        <w:spacing w:after="0" w:line="240" w:lineRule="auto"/>
        <w:ind w:left="2160" w:hanging="2160"/>
        <w:rPr>
          <w:rFonts w:cstheme="minorHAnsi"/>
          <w:color w:val="000000" w:themeColor="text1"/>
          <w:sz w:val="16"/>
          <w:szCs w:val="16"/>
        </w:rPr>
      </w:pPr>
      <w:r>
        <w:rPr>
          <w:rFonts w:cstheme="minorHAnsi"/>
          <w:color w:val="000000" w:themeColor="text1"/>
          <w:sz w:val="16"/>
          <w:szCs w:val="16"/>
        </w:rPr>
        <w:t>Policy Drivers:</w:t>
      </w:r>
      <w:r>
        <w:rPr>
          <w:rFonts w:cstheme="minorHAnsi"/>
          <w:color w:val="000000" w:themeColor="text1"/>
          <w:sz w:val="16"/>
          <w:szCs w:val="16"/>
        </w:rPr>
        <w:tab/>
        <w:t xml:space="preserve">Outcome Standards for RTOs 2025: </w:t>
      </w:r>
    </w:p>
    <w:p w14:paraId="712843E5" w14:textId="77777777" w:rsidR="00A54A8B" w:rsidRPr="00461D08" w:rsidRDefault="00A54A8B" w:rsidP="00461D08">
      <w:pPr>
        <w:pStyle w:val="NormalWeb"/>
        <w:numPr>
          <w:ilvl w:val="0"/>
          <w:numId w:val="296"/>
        </w:numPr>
        <w:spacing w:before="0" w:beforeAutospacing="0" w:after="0" w:afterAutospacing="0"/>
        <w:ind w:left="2628"/>
        <w:rPr>
          <w:rFonts w:asciiTheme="minorHAnsi" w:hAnsiTheme="minorHAnsi" w:cstheme="minorHAnsi"/>
          <w:sz w:val="16"/>
          <w:szCs w:val="16"/>
        </w:rPr>
      </w:pPr>
      <w:r>
        <w:rPr>
          <w:rStyle w:val="Strong"/>
          <w:rFonts w:asciiTheme="minorHAnsi" w:hAnsiTheme="minorHAnsi" w:cstheme="minorHAnsi"/>
          <w:sz w:val="16"/>
          <w:szCs w:val="16"/>
        </w:rPr>
        <w:t>1.1</w:t>
      </w:r>
      <w:r>
        <w:rPr>
          <w:rFonts w:asciiTheme="minorHAnsi" w:hAnsiTheme="minorHAnsi" w:cstheme="minorHAnsi"/>
          <w:b/>
          <w:bCs/>
          <w:sz w:val="16"/>
          <w:szCs w:val="16"/>
        </w:rPr>
        <w:t>:</w:t>
      </w:r>
      <w:r>
        <w:rPr>
          <w:rFonts w:asciiTheme="minorHAnsi" w:hAnsiTheme="minorHAnsi" w:cstheme="minorHAnsi"/>
          <w:sz w:val="16"/>
          <w:szCs w:val="16"/>
        </w:rPr>
        <w:t xml:space="preserve"> Assessment system is fit-for-purpose</w:t>
      </w:r>
    </w:p>
    <w:p w14:paraId="36D9A04E" w14:textId="77777777" w:rsidR="00C17CD1" w:rsidRPr="009F1BB7" w:rsidRDefault="00C17CD1" w:rsidP="00C17CD1">
      <w:pPr>
        <w:pStyle w:val="NormalWeb"/>
        <w:numPr>
          <w:ilvl w:val="0"/>
          <w:numId w:val="296"/>
        </w:numPr>
        <w:spacing w:before="0" w:beforeAutospacing="0" w:after="0" w:afterAutospacing="0"/>
        <w:ind w:left="2628"/>
        <w:rPr>
          <w:rFonts w:asciiTheme="minorHAnsi" w:hAnsiTheme="minorHAnsi" w:cstheme="minorHAnsi"/>
          <w:sz w:val="16"/>
          <w:szCs w:val="16"/>
        </w:rPr>
      </w:pPr>
      <w:r>
        <w:rPr>
          <w:rStyle w:val="Strong"/>
          <w:rFonts w:asciiTheme="minorHAnsi" w:hAnsiTheme="minorHAnsi" w:cstheme="minorHAnsi"/>
          <w:sz w:val="16"/>
          <w:szCs w:val="16"/>
        </w:rPr>
        <w:t>1.3</w:t>
      </w:r>
      <w:r>
        <w:rPr>
          <w:rFonts w:asciiTheme="minorHAnsi" w:hAnsiTheme="minorHAnsi" w:cstheme="minorHAnsi"/>
          <w:sz w:val="16"/>
          <w:szCs w:val="16"/>
        </w:rPr>
        <w:t xml:space="preserve">: Assessment system is fit-for-purpose </w:t>
      </w:r>
    </w:p>
    <w:p w14:paraId="55E7A17B" w14:textId="77777777" w:rsidR="00C17CD1" w:rsidRDefault="00C17CD1" w:rsidP="00C17CD1">
      <w:pPr>
        <w:pStyle w:val="ListParagraph"/>
        <w:numPr>
          <w:ilvl w:val="0"/>
          <w:numId w:val="296"/>
        </w:numPr>
        <w:spacing w:after="0"/>
        <w:ind w:left="2628"/>
        <w:rPr>
          <w:sz w:val="16"/>
          <w:szCs w:val="16"/>
        </w:rPr>
      </w:pPr>
      <w:r>
        <w:rPr>
          <w:b/>
          <w:bCs/>
          <w:sz w:val="16"/>
          <w:szCs w:val="16"/>
        </w:rPr>
        <w:t>1.4</w:t>
      </w:r>
      <w:r>
        <w:rPr>
          <w:sz w:val="16"/>
          <w:szCs w:val="16"/>
        </w:rPr>
        <w:t xml:space="preserve">: Assessment system ensures accurate judgement </w:t>
      </w:r>
    </w:p>
    <w:p w14:paraId="1597523C" w14:textId="77777777" w:rsidR="00C17CD1" w:rsidRDefault="00C17CD1" w:rsidP="00C17CD1">
      <w:pPr>
        <w:pStyle w:val="ListParagraph"/>
        <w:numPr>
          <w:ilvl w:val="0"/>
          <w:numId w:val="296"/>
        </w:numPr>
        <w:spacing w:after="0"/>
        <w:ind w:left="2628"/>
        <w:rPr>
          <w:sz w:val="16"/>
          <w:szCs w:val="16"/>
        </w:rPr>
      </w:pPr>
      <w:r>
        <w:rPr>
          <w:b/>
          <w:bCs/>
          <w:sz w:val="16"/>
          <w:szCs w:val="16"/>
        </w:rPr>
        <w:t>1.8</w:t>
      </w:r>
      <w:r>
        <w:rPr>
          <w:sz w:val="16"/>
          <w:szCs w:val="16"/>
        </w:rPr>
        <w:t xml:space="preserve">: RTO maintains integrity and accountability  </w:t>
      </w:r>
    </w:p>
    <w:p w14:paraId="627E41AE" w14:textId="26EFDF25" w:rsidR="009F1BB7" w:rsidRPr="003C2B10" w:rsidRDefault="00A54A8B" w:rsidP="00C17CD1">
      <w:pPr>
        <w:pStyle w:val="NormalWeb"/>
        <w:numPr>
          <w:ilvl w:val="0"/>
          <w:numId w:val="296"/>
        </w:numPr>
        <w:spacing w:before="0" w:beforeAutospacing="0" w:after="0" w:afterAutospacing="0"/>
        <w:ind w:left="2628"/>
        <w:rPr>
          <w:rFonts w:asciiTheme="minorHAnsi" w:hAnsiTheme="minorHAnsi" w:cstheme="minorHAnsi"/>
          <w:sz w:val="16"/>
          <w:szCs w:val="16"/>
        </w:rPr>
      </w:pPr>
      <w:r>
        <w:rPr>
          <w:rStyle w:val="Strong"/>
          <w:rFonts w:asciiTheme="minorHAnsi" w:hAnsiTheme="minorHAnsi" w:cstheme="minorHAnsi"/>
          <w:sz w:val="16"/>
          <w:szCs w:val="16"/>
        </w:rPr>
        <w:t>4</w:t>
      </w:r>
      <w:r>
        <w:rPr>
          <w:rStyle w:val="Strong"/>
          <w:rFonts w:asciiTheme="minorHAnsi" w:hAnsiTheme="minorHAnsi" w:cstheme="minorHAnsi"/>
          <w:b w:val="0"/>
          <w:bCs w:val="0"/>
          <w:sz w:val="16"/>
          <w:szCs w:val="16"/>
        </w:rPr>
        <w:t>.</w:t>
      </w:r>
      <w:r>
        <w:rPr>
          <w:rFonts w:asciiTheme="minorHAnsi" w:hAnsiTheme="minorHAnsi" w:cstheme="minorHAnsi"/>
          <w:b/>
          <w:bCs/>
          <w:sz w:val="16"/>
          <w:szCs w:val="16"/>
        </w:rPr>
        <w:t>1:</w:t>
      </w:r>
      <w:r>
        <w:rPr>
          <w:rFonts w:asciiTheme="minorHAnsi" w:hAnsiTheme="minorHAnsi" w:cstheme="minorHAnsi"/>
          <w:sz w:val="16"/>
          <w:szCs w:val="16"/>
        </w:rPr>
        <w:t xml:space="preserve"> RTO Maintains integrity and accountability </w:t>
      </w:r>
    </w:p>
    <w:p w14:paraId="105AB078" w14:textId="44C18A20" w:rsidR="009F1BB7" w:rsidRDefault="009F1BB7" w:rsidP="00CB1915">
      <w:pPr>
        <w:spacing w:after="0" w:line="240" w:lineRule="auto"/>
        <w:ind w:left="2160" w:hanging="2160"/>
        <w:rPr>
          <w:rFonts w:cstheme="minorHAnsi"/>
          <w:color w:val="000000" w:themeColor="text1"/>
          <w:sz w:val="16"/>
          <w:szCs w:val="16"/>
        </w:rPr>
      </w:pPr>
      <w:r>
        <w:rPr>
          <w:rFonts w:cstheme="minorHAnsi"/>
          <w:color w:val="000000" w:themeColor="text1"/>
          <w:sz w:val="16"/>
          <w:szCs w:val="16"/>
        </w:rPr>
        <w:t xml:space="preserve">Related Policy and Procedures: </w:t>
      </w:r>
    </w:p>
    <w:p w14:paraId="6D6BC658" w14:textId="77777777" w:rsidR="002D7531" w:rsidRDefault="002D7531" w:rsidP="002D7531">
      <w:pPr>
        <w:pStyle w:val="ListParagraph"/>
        <w:numPr>
          <w:ilvl w:val="0"/>
          <w:numId w:val="296"/>
        </w:numPr>
        <w:ind w:left="2628"/>
        <w:rPr>
          <w:rFonts w:cstheme="minorHAnsi"/>
          <w:sz w:val="16"/>
          <w:szCs w:val="16"/>
        </w:rPr>
      </w:pPr>
      <w:r>
        <w:rPr>
          <w:rFonts w:cstheme="minorHAnsi"/>
          <w:sz w:val="16"/>
          <w:szCs w:val="16"/>
        </w:rPr>
        <w:t>T1 - Training and Assessment Strategy (TAS) Development &amp; Review Policy &amp; Procedure</w:t>
      </w:r>
    </w:p>
    <w:p w14:paraId="5AA51960" w14:textId="77777777" w:rsidR="002D7531" w:rsidRPr="00712C3B" w:rsidRDefault="002D7531" w:rsidP="002D7531">
      <w:pPr>
        <w:pStyle w:val="ListParagraph"/>
        <w:numPr>
          <w:ilvl w:val="0"/>
          <w:numId w:val="296"/>
        </w:numPr>
        <w:ind w:left="2628"/>
        <w:rPr>
          <w:rFonts w:cstheme="minorHAnsi"/>
          <w:sz w:val="16"/>
          <w:szCs w:val="16"/>
        </w:rPr>
      </w:pPr>
      <w:r>
        <w:rPr>
          <w:rFonts w:cstheme="minorHAnsi"/>
          <w:sz w:val="16"/>
          <w:szCs w:val="16"/>
        </w:rPr>
        <w:t>T3 - Training Delivery and Engagement Policy &amp; Procedure</w:t>
      </w:r>
    </w:p>
    <w:p w14:paraId="0ACB5803" w14:textId="77777777" w:rsidR="002D7531" w:rsidRPr="000A5EB0" w:rsidRDefault="002D7531" w:rsidP="002D7531">
      <w:pPr>
        <w:pStyle w:val="ListParagraph"/>
        <w:numPr>
          <w:ilvl w:val="0"/>
          <w:numId w:val="296"/>
        </w:numPr>
        <w:ind w:left="2628"/>
        <w:rPr>
          <w:rFonts w:cstheme="minorHAnsi"/>
          <w:sz w:val="16"/>
          <w:szCs w:val="16"/>
        </w:rPr>
      </w:pPr>
      <w:r>
        <w:rPr>
          <w:rFonts w:cstheme="minorHAnsi"/>
          <w:color w:val="000000"/>
          <w:sz w:val="16"/>
          <w:szCs w:val="16"/>
        </w:rPr>
        <w:t>G3 - Innovation and Continuous Improvement Policy &amp; Procedure</w:t>
      </w:r>
    </w:p>
    <w:p w14:paraId="35FC204A" w14:textId="77777777" w:rsidR="002D7531" w:rsidRPr="00712C3B" w:rsidRDefault="002D7531" w:rsidP="002D7531">
      <w:pPr>
        <w:pStyle w:val="ListParagraph"/>
        <w:numPr>
          <w:ilvl w:val="0"/>
          <w:numId w:val="296"/>
        </w:numPr>
        <w:ind w:left="2628"/>
        <w:rPr>
          <w:rFonts w:cstheme="minorHAnsi"/>
          <w:sz w:val="16"/>
          <w:szCs w:val="16"/>
        </w:rPr>
      </w:pPr>
      <w:r>
        <w:rPr>
          <w:rFonts w:cstheme="minorHAnsi"/>
          <w:sz w:val="16"/>
          <w:szCs w:val="16"/>
        </w:rPr>
        <w:t>G15 - Records and Document Management Policy &amp; Procedure</w:t>
      </w:r>
    </w:p>
    <w:p w14:paraId="2E1027D2" w14:textId="77777777" w:rsidR="006C346A" w:rsidRPr="00CB1915" w:rsidRDefault="006C346A" w:rsidP="006C346A">
      <w:pPr>
        <w:pStyle w:val="NormalWeb"/>
        <w:spacing w:before="0" w:beforeAutospacing="0" w:after="0" w:afterAutospacing="0"/>
        <w:rPr>
          <w:rFonts w:asciiTheme="minorHAnsi" w:hAnsiTheme="minorHAnsi" w:cstheme="minorHAnsi"/>
          <w:sz w:val="16"/>
          <w:szCs w:val="16"/>
        </w:rPr>
      </w:pPr>
    </w:p>
    <w:p w14:paraId="0F89F12C" w14:textId="775D0883" w:rsidR="00C8050F" w:rsidRPr="00432145" w:rsidRDefault="007304F0" w:rsidP="00597B36">
      <w:pPr>
        <w:pStyle w:val="Heading1"/>
        <w:spacing w:before="360"/>
      </w:pPr>
      <w:bookmarkStart w:id="15" w:name="_Toc201934753"/>
      <w:r>
        <w:t>Approval</w:t>
      </w:r>
      <w:bookmarkEnd w:id="15"/>
      <w:r>
        <w:t xml:space="preserve"> </w:t>
      </w:r>
    </w:p>
    <w:tbl>
      <w:tblPr>
        <w:tblStyle w:val="TableGrid"/>
        <w:tblW w:w="0" w:type="auto"/>
        <w:tblLook w:val="04A0" w:firstRow="1" w:lastRow="0" w:firstColumn="1" w:lastColumn="0" w:noHBand="0" w:noVBand="1"/>
      </w:tblPr>
      <w:tblGrid>
        <w:gridCol w:w="2405"/>
        <w:gridCol w:w="6611"/>
      </w:tblGrid>
      <w:tr w:rsidR="00432145" w:rsidRPr="00432145" w14:paraId="20ACD672" w14:textId="77777777" w:rsidTr="002D38DF">
        <w:tc>
          <w:tcPr>
            <w:tcW w:w="2405" w:type="dxa"/>
            <w:shd w:val="clear" w:color="auto" w:fill="FFECB0"/>
          </w:tcPr>
          <w:p w14:paraId="40C50000" w14:textId="66D94B01" w:rsidR="007304F0" w:rsidRPr="00432145" w:rsidRDefault="007304F0" w:rsidP="00C8050F">
            <w:pPr>
              <w:rPr>
                <w:rFonts w:cstheme="minorHAnsi"/>
                <w:b/>
                <w:bCs/>
                <w:color w:val="000000" w:themeColor="text1"/>
                <w:sz w:val="16"/>
                <w:szCs w:val="16"/>
              </w:rPr>
            </w:pPr>
            <w:r>
              <w:rPr>
                <w:rFonts w:cstheme="minorHAnsi"/>
                <w:b/>
                <w:bCs/>
                <w:color w:val="000000" w:themeColor="text1"/>
                <w:sz w:val="16"/>
                <w:szCs w:val="16"/>
              </w:rPr>
              <w:t xml:space="preserve">Document Approved by: </w:t>
            </w:r>
          </w:p>
        </w:tc>
        <w:tc>
          <w:tcPr>
            <w:tcW w:w="6611" w:type="dxa"/>
          </w:tcPr>
          <w:p w14:paraId="609DCC20" w14:textId="2070E0A8" w:rsidR="007304F0" w:rsidRPr="00432145" w:rsidRDefault="007304F0" w:rsidP="00C8050F">
            <w:pPr>
              <w:rPr>
                <w:rFonts w:cstheme="minorHAnsi"/>
                <w:color w:val="000000" w:themeColor="text1"/>
                <w:sz w:val="16"/>
                <w:szCs w:val="16"/>
              </w:rPr>
            </w:pPr>
            <w:r>
              <w:rPr>
                <w:rFonts w:cstheme="minorHAnsi"/>
                <w:color w:val="000000" w:themeColor="text1"/>
                <w:sz w:val="16"/>
                <w:szCs w:val="16"/>
              </w:rPr>
              <w:t xml:space="preserve">Ian Oliver </w:t>
            </w:r>
          </w:p>
        </w:tc>
      </w:tr>
      <w:tr w:rsidR="00432145" w:rsidRPr="00432145" w14:paraId="153EB3B4" w14:textId="77777777" w:rsidTr="002D38DF">
        <w:tc>
          <w:tcPr>
            <w:tcW w:w="2405" w:type="dxa"/>
            <w:shd w:val="clear" w:color="auto" w:fill="FFECB0"/>
          </w:tcPr>
          <w:p w14:paraId="21AB9FB1" w14:textId="771C116B" w:rsidR="007304F0" w:rsidRPr="00432145" w:rsidRDefault="007304F0" w:rsidP="00C8050F">
            <w:pPr>
              <w:rPr>
                <w:rFonts w:cstheme="minorHAnsi"/>
                <w:b/>
                <w:bCs/>
                <w:color w:val="000000" w:themeColor="text1"/>
                <w:sz w:val="16"/>
                <w:szCs w:val="16"/>
              </w:rPr>
            </w:pPr>
            <w:r>
              <w:rPr>
                <w:rFonts w:cstheme="minorHAnsi"/>
                <w:b/>
                <w:bCs/>
                <w:color w:val="000000" w:themeColor="text1"/>
                <w:sz w:val="16"/>
                <w:szCs w:val="16"/>
              </w:rPr>
              <w:t xml:space="preserve">Position </w:t>
            </w:r>
          </w:p>
        </w:tc>
        <w:tc>
          <w:tcPr>
            <w:tcW w:w="6611" w:type="dxa"/>
          </w:tcPr>
          <w:p w14:paraId="501A1FB1" w14:textId="517D6D58" w:rsidR="007304F0" w:rsidRPr="00432145" w:rsidRDefault="007304F0" w:rsidP="00C8050F">
            <w:pPr>
              <w:rPr>
                <w:rFonts w:cstheme="minorHAnsi"/>
                <w:color w:val="000000" w:themeColor="text1"/>
                <w:sz w:val="16"/>
                <w:szCs w:val="16"/>
              </w:rPr>
            </w:pPr>
            <w:r>
              <w:rPr>
                <w:rFonts w:cstheme="minorHAnsi"/>
                <w:color w:val="000000" w:themeColor="text1"/>
                <w:sz w:val="16"/>
                <w:szCs w:val="16"/>
              </w:rPr>
              <w:t xml:space="preserve">CEO </w:t>
            </w:r>
          </w:p>
        </w:tc>
      </w:tr>
      <w:tr w:rsidR="00432145" w:rsidRPr="00432145" w14:paraId="1659FD15" w14:textId="77777777" w:rsidTr="002D38DF">
        <w:tc>
          <w:tcPr>
            <w:tcW w:w="2405" w:type="dxa"/>
            <w:shd w:val="clear" w:color="auto" w:fill="FFECB0"/>
          </w:tcPr>
          <w:p w14:paraId="1A6514F5" w14:textId="75A8F7B4" w:rsidR="007304F0" w:rsidRPr="00432145" w:rsidRDefault="007304F0" w:rsidP="00C8050F">
            <w:pPr>
              <w:rPr>
                <w:rFonts w:cstheme="minorHAnsi"/>
                <w:b/>
                <w:bCs/>
                <w:color w:val="000000" w:themeColor="text1"/>
                <w:sz w:val="16"/>
                <w:szCs w:val="16"/>
              </w:rPr>
            </w:pPr>
            <w:r>
              <w:rPr>
                <w:rFonts w:cstheme="minorHAnsi"/>
                <w:b/>
                <w:bCs/>
                <w:color w:val="000000" w:themeColor="text1"/>
                <w:sz w:val="16"/>
                <w:szCs w:val="16"/>
              </w:rPr>
              <w:t xml:space="preserve">Signature </w:t>
            </w:r>
          </w:p>
        </w:tc>
        <w:tc>
          <w:tcPr>
            <w:tcW w:w="6611" w:type="dxa"/>
          </w:tcPr>
          <w:p w14:paraId="4DA47F6C" w14:textId="01418E55" w:rsidR="007304F0" w:rsidRPr="00432145" w:rsidRDefault="002D38DF" w:rsidP="00C8050F">
            <w:pPr>
              <w:rPr>
                <w:rFonts w:cstheme="minorHAnsi"/>
                <w:color w:val="000000" w:themeColor="text1"/>
                <w:sz w:val="16"/>
                <w:szCs w:val="16"/>
              </w:rPr>
            </w:pPr>
            <w:bookmarkStart w:id="16" w:name="_Toc135153834"/>
            <w:r>
              <w:rPr>
                <w:rFonts w:cstheme="minorHAnsi"/>
                <w:noProof/>
                <w:color w:val="000000" w:themeColor="text1"/>
                <w:szCs w:val="20"/>
                <w:lang w:val="en-GB" w:eastAsia="en-GB"/>
              </w:rPr>
              <w:drawing>
                <wp:anchor distT="0" distB="0" distL="114300" distR="114300" simplePos="0" relativeHeight="251659264" behindDoc="1" locked="0" layoutInCell="1" allowOverlap="1" wp14:anchorId="51922F9A" wp14:editId="2840FD03">
                  <wp:simplePos x="0" y="0"/>
                  <wp:positionH relativeFrom="column">
                    <wp:posOffset>-74930</wp:posOffset>
                  </wp:positionH>
                  <wp:positionV relativeFrom="line">
                    <wp:posOffset>-216354</wp:posOffset>
                  </wp:positionV>
                  <wp:extent cx="1463675" cy="10096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 Oliver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8262" cy="1026610"/>
                          </a:xfrm>
                          <a:prstGeom prst="rect">
                            <a:avLst/>
                          </a:prstGeom>
                        </pic:spPr>
                      </pic:pic>
                    </a:graphicData>
                  </a:graphic>
                  <wp14:sizeRelH relativeFrom="page">
                    <wp14:pctWidth>0</wp14:pctWidth>
                  </wp14:sizeRelH>
                  <wp14:sizeRelV relativeFrom="page">
                    <wp14:pctHeight>0</wp14:pctHeight>
                  </wp14:sizeRelV>
                </wp:anchor>
              </w:drawing>
            </w:r>
            <w:bookmarkEnd w:id="16"/>
          </w:p>
          <w:p w14:paraId="6AF9BC4C" w14:textId="450C3B08" w:rsidR="007304F0" w:rsidRPr="00432145" w:rsidRDefault="007304F0" w:rsidP="00C8050F">
            <w:pPr>
              <w:rPr>
                <w:rFonts w:cstheme="minorHAnsi"/>
                <w:color w:val="000000" w:themeColor="text1"/>
                <w:sz w:val="16"/>
                <w:szCs w:val="16"/>
              </w:rPr>
            </w:pPr>
          </w:p>
          <w:p w14:paraId="33CE4DFC" w14:textId="77777777" w:rsidR="007304F0" w:rsidRPr="00432145" w:rsidRDefault="007304F0" w:rsidP="00C8050F">
            <w:pPr>
              <w:rPr>
                <w:rFonts w:cstheme="minorHAnsi"/>
                <w:color w:val="000000" w:themeColor="text1"/>
                <w:sz w:val="16"/>
                <w:szCs w:val="16"/>
              </w:rPr>
            </w:pPr>
          </w:p>
          <w:p w14:paraId="32E1AA96" w14:textId="77777777" w:rsidR="007304F0" w:rsidRPr="00432145" w:rsidRDefault="007304F0" w:rsidP="00C8050F">
            <w:pPr>
              <w:rPr>
                <w:rFonts w:cstheme="minorHAnsi"/>
                <w:color w:val="000000" w:themeColor="text1"/>
                <w:sz w:val="16"/>
                <w:szCs w:val="16"/>
              </w:rPr>
            </w:pPr>
          </w:p>
        </w:tc>
      </w:tr>
      <w:tr w:rsidR="00BB3146" w:rsidRPr="00432145" w14:paraId="5ED49DE5" w14:textId="77777777" w:rsidTr="002D38DF">
        <w:tc>
          <w:tcPr>
            <w:tcW w:w="2405" w:type="dxa"/>
            <w:shd w:val="clear" w:color="auto" w:fill="FFECB0"/>
          </w:tcPr>
          <w:p w14:paraId="03643E06" w14:textId="540FA9EE" w:rsidR="00BB3146" w:rsidRPr="00432145" w:rsidRDefault="00BB3146" w:rsidP="00C8050F">
            <w:pPr>
              <w:rPr>
                <w:rFonts w:cstheme="minorHAnsi"/>
                <w:b/>
                <w:bCs/>
                <w:color w:val="000000" w:themeColor="text1"/>
                <w:sz w:val="16"/>
                <w:szCs w:val="16"/>
              </w:rPr>
            </w:pPr>
            <w:r>
              <w:rPr>
                <w:rFonts w:cstheme="minorHAnsi"/>
                <w:b/>
                <w:bCs/>
                <w:color w:val="000000" w:themeColor="text1"/>
                <w:sz w:val="16"/>
                <w:szCs w:val="16"/>
              </w:rPr>
              <w:t>Date</w:t>
            </w:r>
          </w:p>
        </w:tc>
        <w:tc>
          <w:tcPr>
            <w:tcW w:w="6611" w:type="dxa"/>
          </w:tcPr>
          <w:p w14:paraId="37AC0F52" w14:textId="597A5CF3" w:rsidR="00BB3146" w:rsidRPr="00432145" w:rsidRDefault="00BB3146" w:rsidP="00C8050F">
            <w:pPr>
              <w:rPr>
                <w:rFonts w:cstheme="minorHAnsi"/>
                <w:noProof/>
                <w:color w:val="000000" w:themeColor="text1"/>
                <w:szCs w:val="20"/>
                <w:lang w:val="en-GB" w:eastAsia="en-GB"/>
              </w:rPr>
            </w:pPr>
            <w:r>
              <w:rPr>
                <w:rFonts w:cstheme="minorHAnsi"/>
                <w:noProof/>
                <w:color w:val="000000" w:themeColor="text1"/>
                <w:sz w:val="16"/>
                <w:szCs w:val="16"/>
                <w:lang w:val="en-GB" w:eastAsia="en-GB"/>
              </w:rPr>
              <w:t>30</w:t>
            </w:r>
            <w:r>
              <w:rPr>
                <w:rFonts w:cstheme="minorHAnsi"/>
                <w:noProof/>
                <w:color w:val="000000" w:themeColor="text1"/>
                <w:sz w:val="16"/>
                <w:szCs w:val="16"/>
                <w:vertAlign w:val="superscript"/>
                <w:lang w:val="en-GB" w:eastAsia="en-GB"/>
              </w:rPr>
              <w:t>th</w:t>
            </w:r>
            <w:r>
              <w:rPr>
                <w:rFonts w:cstheme="minorHAnsi"/>
                <w:noProof/>
                <w:color w:val="000000" w:themeColor="text1"/>
                <w:sz w:val="16"/>
                <w:szCs w:val="16"/>
                <w:lang w:val="en-GB" w:eastAsia="en-GB"/>
              </w:rPr>
              <w:t xml:space="preserve"> June 2025</w:t>
            </w:r>
          </w:p>
        </w:tc>
      </w:tr>
    </w:tbl>
    <w:p w14:paraId="64FDAA69" w14:textId="0C927918" w:rsidR="007304F0" w:rsidRPr="00432145" w:rsidRDefault="007304F0" w:rsidP="00C8050F">
      <w:pPr>
        <w:spacing w:after="0" w:line="240" w:lineRule="auto"/>
        <w:rPr>
          <w:rFonts w:cstheme="minorHAnsi"/>
          <w:color w:val="000000" w:themeColor="text1"/>
          <w:sz w:val="16"/>
          <w:szCs w:val="16"/>
        </w:rPr>
      </w:pPr>
    </w:p>
    <w:sectPr w:rsidR="007304F0" w:rsidRPr="00432145" w:rsidSect="00432145">
      <w:headerReference w:type="default" r:id="rId13"/>
      <w:footerReference w:type="default" r:id="rId14"/>
      <w:pgSz w:w="11906" w:h="16838"/>
      <w:pgMar w:top="417" w:right="1440" w:bottom="1440" w:left="1440" w:header="41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B78C" w14:textId="77777777" w:rsidR="001B46A4" w:rsidRDefault="001B46A4" w:rsidP="00800786">
      <w:pPr>
        <w:spacing w:after="0" w:line="240" w:lineRule="auto"/>
      </w:pPr>
      <w:r>
        <w:separator/>
      </w:r>
    </w:p>
  </w:endnote>
  <w:endnote w:type="continuationSeparator" w:id="0">
    <w:p w14:paraId="13767191" w14:textId="77777777" w:rsidR="001B46A4" w:rsidRDefault="001B46A4" w:rsidP="0080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D40A" w14:textId="3FD19A05" w:rsidR="00800786" w:rsidRDefault="00F851F5" w:rsidP="00445786">
    <w:pPr>
      <w:pStyle w:val="Copyrightdetails"/>
    </w:pPr>
    <w:r>
      <w:t>Use of AI in Student Assessments</w:t>
    </w:r>
    <w:r w:rsidR="0002765C">
      <w:t xml:space="preserve"> </w:t>
    </w:r>
    <w:r w:rsidR="008E5CB4">
      <w:t>Policy and Procedure |</w:t>
    </w:r>
    <w:r w:rsidR="00800786">
      <w:t xml:space="preserve"> </w:t>
    </w:r>
    <w:r w:rsidR="00800786" w:rsidRPr="00120568">
      <w:t xml:space="preserve">© </w:t>
    </w:r>
    <w:r w:rsidR="00D76C50">
      <w:t>National Training</w:t>
    </w:r>
    <w:r w:rsidR="00800786" w:rsidRPr="00120568">
      <w:t xml:space="preserve"> Pty</w:t>
    </w:r>
    <w:r w:rsidR="00D76C50">
      <w:t>.</w:t>
    </w:r>
    <w:r w:rsidR="00800786" w:rsidRPr="00120568">
      <w:t xml:space="preserve"> </w:t>
    </w:r>
    <w:r w:rsidR="00800786" w:rsidRPr="005156C1">
      <w:t>L</w:t>
    </w:r>
    <w:r w:rsidR="00D76C50">
      <w:t>t</w:t>
    </w:r>
    <w:r w:rsidR="00800786" w:rsidRPr="005156C1">
      <w:t>d</w:t>
    </w:r>
    <w:r w:rsidR="00D76C50">
      <w:t>.</w:t>
    </w:r>
    <w:r w:rsidR="005F74B5" w:rsidRPr="005F74B5">
      <w:t xml:space="preserve"> </w:t>
    </w:r>
    <w:r w:rsidR="005F74B5">
      <w:t>|</w:t>
    </w:r>
    <w:r w:rsidR="008E5CB4">
      <w:t xml:space="preserve"> </w:t>
    </w:r>
    <w:r w:rsidR="005F74B5">
      <w:t xml:space="preserve">Page </w:t>
    </w:r>
    <w:r w:rsidR="005F74B5">
      <w:rPr>
        <w:b/>
      </w:rPr>
      <w:fldChar w:fldCharType="begin"/>
    </w:r>
    <w:r w:rsidR="005F74B5">
      <w:rPr>
        <w:b/>
      </w:rPr>
      <w:instrText xml:space="preserve"> PAGE  \* Arabic  \* MERGEFORMAT </w:instrText>
    </w:r>
    <w:r w:rsidR="005F74B5">
      <w:rPr>
        <w:b/>
      </w:rPr>
      <w:fldChar w:fldCharType="separate"/>
    </w:r>
    <w:r w:rsidR="00F46C9B">
      <w:rPr>
        <w:b/>
      </w:rPr>
      <w:t>1</w:t>
    </w:r>
    <w:r w:rsidR="005F74B5">
      <w:rPr>
        <w:b/>
      </w:rPr>
      <w:fldChar w:fldCharType="end"/>
    </w:r>
    <w:r w:rsidR="005F74B5">
      <w:t xml:space="preserve"> of </w:t>
    </w:r>
    <w:r w:rsidR="005F74B5">
      <w:rPr>
        <w:b/>
      </w:rPr>
      <w:fldChar w:fldCharType="begin"/>
    </w:r>
    <w:r w:rsidR="005F74B5">
      <w:rPr>
        <w:b/>
      </w:rPr>
      <w:instrText xml:space="preserve"> NUMPAGES  \* Arabic  \* MERGEFORMAT </w:instrText>
    </w:r>
    <w:r w:rsidR="005F74B5">
      <w:rPr>
        <w:b/>
      </w:rPr>
      <w:fldChar w:fldCharType="separate"/>
    </w:r>
    <w:r w:rsidR="00F46C9B">
      <w:rPr>
        <w:b/>
      </w:rPr>
      <w:t>6</w:t>
    </w:r>
    <w:r w:rsidR="005F74B5">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1E57" w14:textId="77777777" w:rsidR="001B46A4" w:rsidRDefault="001B46A4" w:rsidP="00800786">
      <w:pPr>
        <w:spacing w:after="0" w:line="240" w:lineRule="auto"/>
      </w:pPr>
      <w:r>
        <w:separator/>
      </w:r>
    </w:p>
  </w:footnote>
  <w:footnote w:type="continuationSeparator" w:id="0">
    <w:p w14:paraId="65B8C296" w14:textId="77777777" w:rsidR="001B46A4" w:rsidRDefault="001B46A4" w:rsidP="0080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F572" w14:textId="69078905" w:rsidR="00800786" w:rsidRDefault="00432145" w:rsidP="003A4DCC">
    <w:pPr>
      <w:pStyle w:val="Heading1"/>
      <w:spacing w:before="120"/>
      <w:rPr>
        <w:noProof/>
      </w:rPr>
    </w:pPr>
    <w:r>
      <w:rPr>
        <w:noProof/>
      </w:rPr>
      <w:drawing>
        <wp:anchor distT="0" distB="0" distL="114300" distR="114300" simplePos="0" relativeHeight="251658240" behindDoc="0" locked="0" layoutInCell="1" allowOverlap="1" wp14:anchorId="156E60A7" wp14:editId="4D448E8B">
          <wp:simplePos x="0" y="0"/>
          <wp:positionH relativeFrom="column">
            <wp:posOffset>4668899</wp:posOffset>
          </wp:positionH>
          <wp:positionV relativeFrom="paragraph">
            <wp:posOffset>-6350</wp:posOffset>
          </wp:positionV>
          <wp:extent cx="1100036" cy="450377"/>
          <wp:effectExtent l="0" t="0" r="5080" b="0"/>
          <wp:wrapNone/>
          <wp:docPr id="1320447066" name="Picture 4" descr="A yellow and black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47066" name="Picture 4" descr="A yellow and black logo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036" cy="450377"/>
                  </a:xfrm>
                  <a:prstGeom prst="rect">
                    <a:avLst/>
                  </a:prstGeom>
                </pic:spPr>
              </pic:pic>
            </a:graphicData>
          </a:graphic>
          <wp14:sizeRelH relativeFrom="page">
            <wp14:pctWidth>0</wp14:pctWidth>
          </wp14:sizeRelH>
          <wp14:sizeRelV relativeFrom="page">
            <wp14:pctHeight>0</wp14:pctHeight>
          </wp14:sizeRelV>
        </wp:anchor>
      </w:drawing>
    </w:r>
    <w:r w:rsidR="003A4DCC">
      <w:rPr>
        <w:noProof/>
      </w:rPr>
      <w:t xml:space="preserve">USE OF AI IN </w:t>
    </w:r>
    <w:r w:rsidR="00F961BF">
      <w:rPr>
        <w:noProof/>
      </w:rPr>
      <w:t>STUDENT</w:t>
    </w:r>
    <w:r w:rsidR="00537B62">
      <w:rPr>
        <w:noProof/>
      </w:rPr>
      <w:t xml:space="preserve"> </w:t>
    </w:r>
    <w:r w:rsidR="003E335B">
      <w:rPr>
        <w:noProof/>
      </w:rPr>
      <w:t xml:space="preserve">ASSESSMENTS </w:t>
    </w:r>
    <w:r w:rsidR="00F961BF">
      <w:rPr>
        <w:noProof/>
      </w:rPr>
      <w:t xml:space="preserve"> </w:t>
    </w:r>
    <w:r w:rsidR="001E1431">
      <w:rPr>
        <w:noProof/>
      </w:rPr>
      <w:t xml:space="preserve">POLICY &amp; PROCEDURE </w:t>
    </w:r>
  </w:p>
  <w:p w14:paraId="10EC29F8" w14:textId="77777777" w:rsidR="001F7763" w:rsidRPr="001F7763" w:rsidRDefault="001F7763" w:rsidP="001F77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797"/>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A107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84E31"/>
    <w:multiLevelType w:val="hybridMultilevel"/>
    <w:tmpl w:val="06AE8DB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4023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8458C"/>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D0F54"/>
    <w:multiLevelType w:val="multilevel"/>
    <w:tmpl w:val="88C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DF4195"/>
    <w:multiLevelType w:val="multilevel"/>
    <w:tmpl w:val="8A8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40794"/>
    <w:multiLevelType w:val="hybridMultilevel"/>
    <w:tmpl w:val="E826A10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B1568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BB5E44"/>
    <w:multiLevelType w:val="hybridMultilevel"/>
    <w:tmpl w:val="1DD4C13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0F6FBE"/>
    <w:multiLevelType w:val="multilevel"/>
    <w:tmpl w:val="4906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87814"/>
    <w:multiLevelType w:val="hybridMultilevel"/>
    <w:tmpl w:val="D238262A"/>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06033"/>
    <w:multiLevelType w:val="hybridMultilevel"/>
    <w:tmpl w:val="86F4E19E"/>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DA47B5"/>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F5491A"/>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4E3ED2"/>
    <w:multiLevelType w:val="multilevel"/>
    <w:tmpl w:val="65D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EC581A"/>
    <w:multiLevelType w:val="hybridMultilevel"/>
    <w:tmpl w:val="45C02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533B9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87D3D"/>
    <w:multiLevelType w:val="multilevel"/>
    <w:tmpl w:val="D0E2139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6749DB"/>
    <w:multiLevelType w:val="multilevel"/>
    <w:tmpl w:val="457E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045A8B"/>
    <w:multiLevelType w:val="multilevel"/>
    <w:tmpl w:val="B77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AF769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BE34F8"/>
    <w:multiLevelType w:val="multilevel"/>
    <w:tmpl w:val="8DA0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141C66"/>
    <w:multiLevelType w:val="hybridMultilevel"/>
    <w:tmpl w:val="4412E650"/>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82E7F11"/>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4A1317"/>
    <w:multiLevelType w:val="hybridMultilevel"/>
    <w:tmpl w:val="3A8A0D42"/>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97046E4"/>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DF5733"/>
    <w:multiLevelType w:val="multilevel"/>
    <w:tmpl w:val="F49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E37FF7"/>
    <w:multiLevelType w:val="hybridMultilevel"/>
    <w:tmpl w:val="E19A72A0"/>
    <w:lvl w:ilvl="0" w:tplc="E4D693F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9FB0265"/>
    <w:multiLevelType w:val="hybridMultilevel"/>
    <w:tmpl w:val="05A8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A4F2719"/>
    <w:multiLevelType w:val="hybridMultilevel"/>
    <w:tmpl w:val="29921D0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A6B5278"/>
    <w:multiLevelType w:val="hybridMultilevel"/>
    <w:tmpl w:val="F8EAB2B0"/>
    <w:lvl w:ilvl="0" w:tplc="B4C69390">
      <w:start w:val="4"/>
      <w:numFmt w:val="bullet"/>
      <w:lvlText w:val=""/>
      <w:lvlJc w:val="left"/>
      <w:pPr>
        <w:ind w:left="720" w:hanging="360"/>
      </w:pPr>
      <w:rPr>
        <w:rFonts w:ascii="Symbol" w:eastAsiaTheme="minorHAnsi" w:hAnsi="Symbol" w:cstheme="minorBid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A7B524B"/>
    <w:multiLevelType w:val="multilevel"/>
    <w:tmpl w:val="A0B2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69681B"/>
    <w:multiLevelType w:val="hybridMultilevel"/>
    <w:tmpl w:val="C53AEDAA"/>
    <w:lvl w:ilvl="0" w:tplc="B4C69390">
      <w:start w:val="4"/>
      <w:numFmt w:val="bullet"/>
      <w:lvlText w:val=""/>
      <w:lvlJc w:val="left"/>
      <w:pPr>
        <w:ind w:left="720" w:hanging="360"/>
      </w:pPr>
      <w:rPr>
        <w:rFonts w:ascii="Symbol" w:eastAsiaTheme="minorHAnsi" w:hAnsi="Symbol" w:cstheme="minorBidi"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B6E19B5"/>
    <w:multiLevelType w:val="hybridMultilevel"/>
    <w:tmpl w:val="F3ACA7B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BC35F13"/>
    <w:multiLevelType w:val="multilevel"/>
    <w:tmpl w:val="5E24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F900E6"/>
    <w:multiLevelType w:val="hybridMultilevel"/>
    <w:tmpl w:val="6720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C42639B"/>
    <w:multiLevelType w:val="hybridMultilevel"/>
    <w:tmpl w:val="F4C00010"/>
    <w:lvl w:ilvl="0" w:tplc="8E8051B6">
      <w:start w:val="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CED126D"/>
    <w:multiLevelType w:val="multilevel"/>
    <w:tmpl w:val="36F6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312012"/>
    <w:multiLevelType w:val="multilevel"/>
    <w:tmpl w:val="006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852843"/>
    <w:multiLevelType w:val="multilevel"/>
    <w:tmpl w:val="34EEE612"/>
    <w:lvl w:ilvl="0">
      <w:start w:val="4"/>
      <w:numFmt w:val="bullet"/>
      <w:lvlText w:val=""/>
      <w:lvlJc w:val="left"/>
      <w:pPr>
        <w:ind w:left="720" w:hanging="360"/>
      </w:pPr>
      <w:rPr>
        <w:rFonts w:ascii="Symbol" w:eastAsiaTheme="minorHAnsi" w:hAnsi="Symbol"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8F360A"/>
    <w:multiLevelType w:val="multilevel"/>
    <w:tmpl w:val="D44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9524E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BF63A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ED12D23"/>
    <w:multiLevelType w:val="hybridMultilevel"/>
    <w:tmpl w:val="C4D0D32E"/>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EF87FC8"/>
    <w:multiLevelType w:val="hybridMultilevel"/>
    <w:tmpl w:val="FEA22B5C"/>
    <w:lvl w:ilvl="0" w:tplc="B4C69390">
      <w:start w:val="4"/>
      <w:numFmt w:val="bullet"/>
      <w:lvlText w:val=""/>
      <w:lvlJc w:val="left"/>
      <w:pPr>
        <w:ind w:left="720" w:hanging="360"/>
      </w:pPr>
      <w:rPr>
        <w:rFonts w:ascii="Symbol" w:eastAsiaTheme="minorHAnsi" w:hAnsi="Symbol" w:cstheme="minorBid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EFF75A9"/>
    <w:multiLevelType w:val="hybridMultilevel"/>
    <w:tmpl w:val="70304458"/>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F654AEA"/>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820F4B"/>
    <w:multiLevelType w:val="hybridMultilevel"/>
    <w:tmpl w:val="E3C0C6C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0FAD095F"/>
    <w:multiLevelType w:val="hybridMultilevel"/>
    <w:tmpl w:val="6108F4D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0013086"/>
    <w:multiLevelType w:val="hybridMultilevel"/>
    <w:tmpl w:val="74B6E084"/>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039085A"/>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5F4704"/>
    <w:multiLevelType w:val="hybridMultilevel"/>
    <w:tmpl w:val="3494737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08E4D7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356194"/>
    <w:multiLevelType w:val="multilevel"/>
    <w:tmpl w:val="7372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15347F2"/>
    <w:multiLevelType w:val="multilevel"/>
    <w:tmpl w:val="99A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ED66DE"/>
    <w:multiLevelType w:val="multilevel"/>
    <w:tmpl w:val="47AA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9922D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C11E1B"/>
    <w:multiLevelType w:val="multilevel"/>
    <w:tmpl w:val="573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EE7B23"/>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9734AE"/>
    <w:multiLevelType w:val="hybridMultilevel"/>
    <w:tmpl w:val="86F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51916C4"/>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286284"/>
    <w:multiLevelType w:val="multilevel"/>
    <w:tmpl w:val="46F8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632B2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853F27"/>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A50991"/>
    <w:multiLevelType w:val="multilevel"/>
    <w:tmpl w:val="513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A5223B"/>
    <w:multiLevelType w:val="hybridMultilevel"/>
    <w:tmpl w:val="CEEA99F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5DF3FBC"/>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1316C5"/>
    <w:multiLevelType w:val="multilevel"/>
    <w:tmpl w:val="8284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2C4D1D"/>
    <w:multiLevelType w:val="multilevel"/>
    <w:tmpl w:val="16369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5F0143"/>
    <w:multiLevelType w:val="hybridMultilevel"/>
    <w:tmpl w:val="1FF69336"/>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6DA663F"/>
    <w:multiLevelType w:val="multilevel"/>
    <w:tmpl w:val="943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EC0D12"/>
    <w:multiLevelType w:val="multilevel"/>
    <w:tmpl w:val="5B7A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FB5D66"/>
    <w:multiLevelType w:val="multilevel"/>
    <w:tmpl w:val="D816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3A40BD"/>
    <w:multiLevelType w:val="multilevel"/>
    <w:tmpl w:val="22B83666"/>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8C16A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DB6D38"/>
    <w:multiLevelType w:val="multilevel"/>
    <w:tmpl w:val="7BC6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2E4266"/>
    <w:multiLevelType w:val="multilevel"/>
    <w:tmpl w:val="20F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37390B"/>
    <w:multiLevelType w:val="multilevel"/>
    <w:tmpl w:val="55A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3F6840"/>
    <w:multiLevelType w:val="hybridMultilevel"/>
    <w:tmpl w:val="BBDC747A"/>
    <w:lvl w:ilvl="0" w:tplc="B4C69390">
      <w:start w:val="4"/>
      <w:numFmt w:val="bullet"/>
      <w:lvlText w:val=""/>
      <w:lvlJc w:val="left"/>
      <w:pPr>
        <w:ind w:left="720" w:hanging="360"/>
      </w:pPr>
      <w:rPr>
        <w:rFonts w:ascii="Symbol" w:eastAsiaTheme="minorHAnsi" w:hAnsi="Symbol" w:cstheme="minorBidi"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8A65692"/>
    <w:multiLevelType w:val="multilevel"/>
    <w:tmpl w:val="B310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B5077C"/>
    <w:multiLevelType w:val="hybridMultilevel"/>
    <w:tmpl w:val="914CA4B6"/>
    <w:lvl w:ilvl="0" w:tplc="8E8051B6">
      <w:start w:val="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1A0E3DFA"/>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3D5EC5"/>
    <w:multiLevelType w:val="multilevel"/>
    <w:tmpl w:val="E07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F56C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C81949"/>
    <w:multiLevelType w:val="hybridMultilevel"/>
    <w:tmpl w:val="70444F82"/>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1AEC7A3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D4568C"/>
    <w:multiLevelType w:val="hybridMultilevel"/>
    <w:tmpl w:val="12F0C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C551C65"/>
    <w:multiLevelType w:val="hybridMultilevel"/>
    <w:tmpl w:val="3072E0F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CEE004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190321"/>
    <w:multiLevelType w:val="hybridMultilevel"/>
    <w:tmpl w:val="4D9A7B8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D4B0D83"/>
    <w:multiLevelType w:val="multilevel"/>
    <w:tmpl w:val="2E90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B55E41"/>
    <w:multiLevelType w:val="hybridMultilevel"/>
    <w:tmpl w:val="88580FA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E2E791C"/>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A009A1"/>
    <w:multiLevelType w:val="hybridMultilevel"/>
    <w:tmpl w:val="4726D7A4"/>
    <w:lvl w:ilvl="0" w:tplc="8E8051B6">
      <w:start w:val="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1EFE1AF4"/>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953F5F"/>
    <w:multiLevelType w:val="hybridMultilevel"/>
    <w:tmpl w:val="D91464BE"/>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0227C1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575977"/>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743A3B"/>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A06138"/>
    <w:multiLevelType w:val="multilevel"/>
    <w:tmpl w:val="DC3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1450353"/>
    <w:multiLevelType w:val="hybridMultilevel"/>
    <w:tmpl w:val="711CD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21877996"/>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8D66E6"/>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CE0B05"/>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460C81"/>
    <w:multiLevelType w:val="multilevel"/>
    <w:tmpl w:val="708AC428"/>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293092C"/>
    <w:multiLevelType w:val="multilevel"/>
    <w:tmpl w:val="FF6A4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B00002"/>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D502A6"/>
    <w:multiLevelType w:val="hybridMultilevel"/>
    <w:tmpl w:val="82D6CCB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315216B"/>
    <w:multiLevelType w:val="hybridMultilevel"/>
    <w:tmpl w:val="9042974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3330793"/>
    <w:multiLevelType w:val="multilevel"/>
    <w:tmpl w:val="9AE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5643C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6B054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3831DB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B519C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C57D9C"/>
    <w:multiLevelType w:val="multilevel"/>
    <w:tmpl w:val="36D862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3F7680F"/>
    <w:multiLevelType w:val="multilevel"/>
    <w:tmpl w:val="AAF6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4616861"/>
    <w:multiLevelType w:val="multilevel"/>
    <w:tmpl w:val="2C32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492351C"/>
    <w:multiLevelType w:val="multilevel"/>
    <w:tmpl w:val="5A7E0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50F5C6B"/>
    <w:multiLevelType w:val="hybridMultilevel"/>
    <w:tmpl w:val="6F3CD41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6331DC2"/>
    <w:multiLevelType w:val="multilevel"/>
    <w:tmpl w:val="B22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5668F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6BF3206"/>
    <w:multiLevelType w:val="hybridMultilevel"/>
    <w:tmpl w:val="B74C56F0"/>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73A0DC1"/>
    <w:multiLevelType w:val="hybridMultilevel"/>
    <w:tmpl w:val="CAE2C45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740741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7A2224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7B16B51"/>
    <w:multiLevelType w:val="multilevel"/>
    <w:tmpl w:val="B0182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7CF7534"/>
    <w:multiLevelType w:val="multilevel"/>
    <w:tmpl w:val="450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7FD4972"/>
    <w:multiLevelType w:val="hybridMultilevel"/>
    <w:tmpl w:val="DFA693AA"/>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8F20971"/>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F566F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93105A8"/>
    <w:multiLevelType w:val="multilevel"/>
    <w:tmpl w:val="609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9A31C50"/>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A2F187B"/>
    <w:multiLevelType w:val="hybridMultilevel"/>
    <w:tmpl w:val="B4C0C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2A49759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763246"/>
    <w:multiLevelType w:val="multilevel"/>
    <w:tmpl w:val="EB9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791942"/>
    <w:multiLevelType w:val="multilevel"/>
    <w:tmpl w:val="57A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B075B27"/>
    <w:multiLevelType w:val="hybridMultilevel"/>
    <w:tmpl w:val="4C68A798"/>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CA20BF7"/>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403D0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D87423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8D3298"/>
    <w:multiLevelType w:val="multilevel"/>
    <w:tmpl w:val="0A64ECF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D991393"/>
    <w:multiLevelType w:val="hybridMultilevel"/>
    <w:tmpl w:val="3FEE1044"/>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2DF11F6D"/>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E1633F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E287607"/>
    <w:multiLevelType w:val="multilevel"/>
    <w:tmpl w:val="7956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E6F10A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EAB23E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ED424E3"/>
    <w:multiLevelType w:val="multilevel"/>
    <w:tmpl w:val="BB6238AC"/>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F88357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FD718D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FFC0506"/>
    <w:multiLevelType w:val="hybridMultilevel"/>
    <w:tmpl w:val="D36A071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02244D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06A10C4"/>
    <w:multiLevelType w:val="hybridMultilevel"/>
    <w:tmpl w:val="ADB0DA7A"/>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314D1DD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1750DB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827435"/>
    <w:multiLevelType w:val="hybridMultilevel"/>
    <w:tmpl w:val="C174FFB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319B4916"/>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AE1C03"/>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1B9417A"/>
    <w:multiLevelType w:val="hybridMultilevel"/>
    <w:tmpl w:val="5E3A339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1BE10D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2105485"/>
    <w:multiLevelType w:val="multilevel"/>
    <w:tmpl w:val="9690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4C3C0A"/>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2A6389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2EA7F10"/>
    <w:multiLevelType w:val="multilevel"/>
    <w:tmpl w:val="D5A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A044B0"/>
    <w:multiLevelType w:val="multilevel"/>
    <w:tmpl w:val="9B38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4BC4C1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4C40461"/>
    <w:multiLevelType w:val="multilevel"/>
    <w:tmpl w:val="61A0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4C4114B"/>
    <w:multiLevelType w:val="hybridMultilevel"/>
    <w:tmpl w:val="2E04B28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4CB0BF3"/>
    <w:multiLevelType w:val="hybridMultilevel"/>
    <w:tmpl w:val="F7225506"/>
    <w:lvl w:ilvl="0" w:tplc="5C9A0E74">
      <w:start w:val="1"/>
      <w:numFmt w:val="decimal"/>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59015A6"/>
    <w:multiLevelType w:val="multilevel"/>
    <w:tmpl w:val="7764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5CA4596"/>
    <w:multiLevelType w:val="hybridMultilevel"/>
    <w:tmpl w:val="B1626DC4"/>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35D57A83"/>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5F40E1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6005C21"/>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6231A88"/>
    <w:multiLevelType w:val="multilevel"/>
    <w:tmpl w:val="0A72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6EB08B8"/>
    <w:multiLevelType w:val="multilevel"/>
    <w:tmpl w:val="3B8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D94560"/>
    <w:multiLevelType w:val="multilevel"/>
    <w:tmpl w:val="7996D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7EA5AAD"/>
    <w:multiLevelType w:val="hybridMultilevel"/>
    <w:tmpl w:val="C718880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37F56135"/>
    <w:multiLevelType w:val="hybridMultilevel"/>
    <w:tmpl w:val="113099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83A362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89E330D"/>
    <w:multiLevelType w:val="hybridMultilevel"/>
    <w:tmpl w:val="6EC6FDAE"/>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8C46C67"/>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8F2542A"/>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938641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98F72C4"/>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9983F85"/>
    <w:multiLevelType w:val="hybridMultilevel"/>
    <w:tmpl w:val="4308083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39D43259"/>
    <w:multiLevelType w:val="multilevel"/>
    <w:tmpl w:val="5A2A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A4D614A"/>
    <w:multiLevelType w:val="hybridMultilevel"/>
    <w:tmpl w:val="33AA901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3A59291E"/>
    <w:multiLevelType w:val="hybridMultilevel"/>
    <w:tmpl w:val="5450FE70"/>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A8414C5"/>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B2366B3"/>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C00032C"/>
    <w:multiLevelType w:val="hybridMultilevel"/>
    <w:tmpl w:val="B04E42C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3C3A2DDD"/>
    <w:multiLevelType w:val="multilevel"/>
    <w:tmpl w:val="769C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C496F5D"/>
    <w:multiLevelType w:val="multilevel"/>
    <w:tmpl w:val="214E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CEB4219"/>
    <w:multiLevelType w:val="multilevel"/>
    <w:tmpl w:val="47D645E6"/>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EE4041"/>
    <w:multiLevelType w:val="hybridMultilevel"/>
    <w:tmpl w:val="5BF88D64"/>
    <w:lvl w:ilvl="0" w:tplc="8E8051B6">
      <w:start w:val="4"/>
      <w:numFmt w:val="bullet"/>
      <w:lvlText w:val=""/>
      <w:lvlJc w:val="left"/>
      <w:pPr>
        <w:ind w:left="2988" w:hanging="360"/>
      </w:pPr>
      <w:rPr>
        <w:rFonts w:ascii="Symbol" w:eastAsiaTheme="minorHAnsi" w:hAnsi="Symbol" w:cstheme="minorBidi"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97" w15:restartNumberingAfterBreak="0">
    <w:nsid w:val="3CF07A5E"/>
    <w:multiLevelType w:val="multilevel"/>
    <w:tmpl w:val="57A24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CF371FA"/>
    <w:multiLevelType w:val="hybridMultilevel"/>
    <w:tmpl w:val="A9EEA07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3CFC5DF2"/>
    <w:multiLevelType w:val="hybridMultilevel"/>
    <w:tmpl w:val="A592831A"/>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3D2B49CC"/>
    <w:multiLevelType w:val="multilevel"/>
    <w:tmpl w:val="C016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D511B07"/>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D755FE7"/>
    <w:multiLevelType w:val="multilevel"/>
    <w:tmpl w:val="E3A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D7C0FDF"/>
    <w:multiLevelType w:val="multilevel"/>
    <w:tmpl w:val="254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DE2373B"/>
    <w:multiLevelType w:val="multilevel"/>
    <w:tmpl w:val="1A2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DEC3A0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E341EC0"/>
    <w:multiLevelType w:val="multilevel"/>
    <w:tmpl w:val="C06A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E5178D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EA61D63"/>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EE767A1"/>
    <w:multiLevelType w:val="hybridMultilevel"/>
    <w:tmpl w:val="9EC219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3EF5723C"/>
    <w:multiLevelType w:val="hybridMultilevel"/>
    <w:tmpl w:val="D74648B2"/>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3F00247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F25368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F696DD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F8169A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B66268"/>
    <w:multiLevelType w:val="hybridMultilevel"/>
    <w:tmpl w:val="D9B0B04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3FB843A5"/>
    <w:multiLevelType w:val="multilevel"/>
    <w:tmpl w:val="A688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FC77CEF"/>
    <w:multiLevelType w:val="hybridMultilevel"/>
    <w:tmpl w:val="40602B5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402C2366"/>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0E310A2"/>
    <w:multiLevelType w:val="hybridMultilevel"/>
    <w:tmpl w:val="9CFE41DE"/>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0F002B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CD0F1D"/>
    <w:multiLevelType w:val="hybridMultilevel"/>
    <w:tmpl w:val="6458105E"/>
    <w:lvl w:ilvl="0" w:tplc="30AA6CB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2" w15:restartNumberingAfterBreak="0">
    <w:nsid w:val="423072D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2517061"/>
    <w:multiLevelType w:val="multilevel"/>
    <w:tmpl w:val="1658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3346AE1"/>
    <w:multiLevelType w:val="hybridMultilevel"/>
    <w:tmpl w:val="F274ED2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433A49D5"/>
    <w:multiLevelType w:val="multilevel"/>
    <w:tmpl w:val="6BB4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35D168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3FD143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4512C4C"/>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4F650CE"/>
    <w:multiLevelType w:val="hybridMultilevel"/>
    <w:tmpl w:val="542E000E"/>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45504B2F"/>
    <w:multiLevelType w:val="multilevel"/>
    <w:tmpl w:val="1DC6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5D11588"/>
    <w:multiLevelType w:val="multilevel"/>
    <w:tmpl w:val="8C3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5E363AD"/>
    <w:multiLevelType w:val="hybridMultilevel"/>
    <w:tmpl w:val="6B38D2D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4620089D"/>
    <w:multiLevelType w:val="multilevel"/>
    <w:tmpl w:val="B26EB44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6BC5234"/>
    <w:multiLevelType w:val="multilevel"/>
    <w:tmpl w:val="34EEE612"/>
    <w:lvl w:ilvl="0">
      <w:start w:val="4"/>
      <w:numFmt w:val="bullet"/>
      <w:lvlText w:val=""/>
      <w:lvlJc w:val="left"/>
      <w:pPr>
        <w:ind w:left="720" w:hanging="360"/>
      </w:pPr>
      <w:rPr>
        <w:rFonts w:ascii="Symbol" w:eastAsiaTheme="minorHAnsi" w:hAnsi="Symbol"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6C3592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74B4C09"/>
    <w:multiLevelType w:val="hybridMultilevel"/>
    <w:tmpl w:val="5C965E8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474F6ED1"/>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7E727E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8053123"/>
    <w:multiLevelType w:val="hybridMultilevel"/>
    <w:tmpl w:val="8906366E"/>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483A2DDD"/>
    <w:multiLevelType w:val="multilevel"/>
    <w:tmpl w:val="6CC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86A447C"/>
    <w:multiLevelType w:val="hybridMultilevel"/>
    <w:tmpl w:val="ED96413E"/>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496A3515"/>
    <w:multiLevelType w:val="multilevel"/>
    <w:tmpl w:val="4D7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96C785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9A04D67"/>
    <w:multiLevelType w:val="hybridMultilevel"/>
    <w:tmpl w:val="81F6495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49AF074C"/>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9B573D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A09028B"/>
    <w:multiLevelType w:val="multilevel"/>
    <w:tmpl w:val="8AE0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A931F54"/>
    <w:multiLevelType w:val="multilevel"/>
    <w:tmpl w:val="223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A950BAD"/>
    <w:multiLevelType w:val="multilevel"/>
    <w:tmpl w:val="474A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AE6264A"/>
    <w:multiLevelType w:val="multilevel"/>
    <w:tmpl w:val="35D8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0260D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B647B0E"/>
    <w:multiLevelType w:val="hybridMultilevel"/>
    <w:tmpl w:val="74346092"/>
    <w:lvl w:ilvl="0" w:tplc="63A402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4BEC6AC8"/>
    <w:multiLevelType w:val="multilevel"/>
    <w:tmpl w:val="9CC6C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CAE77EE"/>
    <w:multiLevelType w:val="hybridMultilevel"/>
    <w:tmpl w:val="8D6AB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4D446F17"/>
    <w:multiLevelType w:val="multilevel"/>
    <w:tmpl w:val="2D86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DB60291"/>
    <w:multiLevelType w:val="hybridMultilevel"/>
    <w:tmpl w:val="347CFD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4DCB19C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E0B4A4D"/>
    <w:multiLevelType w:val="multilevel"/>
    <w:tmpl w:val="79D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E55508A"/>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E7933A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EC21B31"/>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ED879D0"/>
    <w:multiLevelType w:val="multilevel"/>
    <w:tmpl w:val="D9369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EDA59AB"/>
    <w:multiLevelType w:val="multilevel"/>
    <w:tmpl w:val="9ABE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0227C8E"/>
    <w:multiLevelType w:val="hybridMultilevel"/>
    <w:tmpl w:val="491A025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505B7270"/>
    <w:multiLevelType w:val="hybridMultilevel"/>
    <w:tmpl w:val="DD9A1C5A"/>
    <w:lvl w:ilvl="0" w:tplc="E4D693F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508836E3"/>
    <w:multiLevelType w:val="hybridMultilevel"/>
    <w:tmpl w:val="B7B2A97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513D458C"/>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1D05C1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1EF7E37"/>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AF3E19"/>
    <w:multiLevelType w:val="multilevel"/>
    <w:tmpl w:val="E85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31E5CC4"/>
    <w:multiLevelType w:val="multilevel"/>
    <w:tmpl w:val="0978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3396E60"/>
    <w:multiLevelType w:val="hybridMultilevel"/>
    <w:tmpl w:val="48E85CF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53965D1E"/>
    <w:multiLevelType w:val="hybridMultilevel"/>
    <w:tmpl w:val="6C94FDAE"/>
    <w:lvl w:ilvl="0" w:tplc="63A402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548259AE"/>
    <w:multiLevelType w:val="hybridMultilevel"/>
    <w:tmpl w:val="511CF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4D236E4"/>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4D955FD"/>
    <w:multiLevelType w:val="hybridMultilevel"/>
    <w:tmpl w:val="36E6A1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54F6249B"/>
    <w:multiLevelType w:val="hybridMultilevel"/>
    <w:tmpl w:val="0E0E777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54FB6EF7"/>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589336C"/>
    <w:multiLevelType w:val="hybridMultilevel"/>
    <w:tmpl w:val="FC562AC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55B7053B"/>
    <w:multiLevelType w:val="hybridMultilevel"/>
    <w:tmpl w:val="CAB05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56A7045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6A8346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6E71DC3"/>
    <w:multiLevelType w:val="hybridMultilevel"/>
    <w:tmpl w:val="F00A5B52"/>
    <w:lvl w:ilvl="0" w:tplc="B4C69390">
      <w:start w:val="4"/>
      <w:numFmt w:val="bullet"/>
      <w:lvlText w:val=""/>
      <w:lvlJc w:val="left"/>
      <w:pPr>
        <w:ind w:left="720" w:hanging="360"/>
      </w:pPr>
      <w:rPr>
        <w:rFonts w:ascii="Symbol" w:eastAsiaTheme="minorHAnsi" w:hAnsi="Symbol" w:cstheme="minorBid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57506F5A"/>
    <w:multiLevelType w:val="multilevel"/>
    <w:tmpl w:val="2C1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7814943"/>
    <w:multiLevelType w:val="multilevel"/>
    <w:tmpl w:val="B046F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833521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8A7346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8BD0A27"/>
    <w:multiLevelType w:val="hybridMultilevel"/>
    <w:tmpl w:val="70D6256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58FE61E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FE61E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918246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9270276"/>
    <w:multiLevelType w:val="multilevel"/>
    <w:tmpl w:val="3A4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9C76DA8"/>
    <w:multiLevelType w:val="hybridMultilevel"/>
    <w:tmpl w:val="157461C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59D347FD"/>
    <w:multiLevelType w:val="hybridMultilevel"/>
    <w:tmpl w:val="DFE4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5A2E5621"/>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A454014"/>
    <w:multiLevelType w:val="hybridMultilevel"/>
    <w:tmpl w:val="196CB766"/>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5A6D5A4C"/>
    <w:multiLevelType w:val="hybridMultilevel"/>
    <w:tmpl w:val="D75EDE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5AC86CB8"/>
    <w:multiLevelType w:val="multilevel"/>
    <w:tmpl w:val="3FF61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BC4330A"/>
    <w:multiLevelType w:val="multilevel"/>
    <w:tmpl w:val="90C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BF45A07"/>
    <w:multiLevelType w:val="hybridMultilevel"/>
    <w:tmpl w:val="10E4506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5C237506"/>
    <w:multiLevelType w:val="hybridMultilevel"/>
    <w:tmpl w:val="A1A270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2" w15:restartNumberingAfterBreak="0">
    <w:nsid w:val="5C2D685F"/>
    <w:multiLevelType w:val="hybridMultilevel"/>
    <w:tmpl w:val="B290C55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5C9C185F"/>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D097481"/>
    <w:multiLevelType w:val="multilevel"/>
    <w:tmpl w:val="7F7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D513588"/>
    <w:multiLevelType w:val="hybridMultilevel"/>
    <w:tmpl w:val="A60A3634"/>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5DD152C5"/>
    <w:multiLevelType w:val="multilevel"/>
    <w:tmpl w:val="4832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DD92856"/>
    <w:multiLevelType w:val="multilevel"/>
    <w:tmpl w:val="407E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DEB39FF"/>
    <w:multiLevelType w:val="hybridMultilevel"/>
    <w:tmpl w:val="5F9AFEB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5E1C1C7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E250C94"/>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E6C2B1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E965E84"/>
    <w:multiLevelType w:val="hybridMultilevel"/>
    <w:tmpl w:val="88968A7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5EDA17C0"/>
    <w:multiLevelType w:val="hybridMultilevel"/>
    <w:tmpl w:val="9152798E"/>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5F11625C"/>
    <w:multiLevelType w:val="hybridMultilevel"/>
    <w:tmpl w:val="61BE1F58"/>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5F6D3042"/>
    <w:multiLevelType w:val="hybridMultilevel"/>
    <w:tmpl w:val="023E7494"/>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5F731486"/>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FB73F39"/>
    <w:multiLevelType w:val="hybridMultilevel"/>
    <w:tmpl w:val="74C2BD78"/>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5FBA38AB"/>
    <w:multiLevelType w:val="hybridMultilevel"/>
    <w:tmpl w:val="9CEA4A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9" w15:restartNumberingAfterBreak="0">
    <w:nsid w:val="602E7FAF"/>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04219D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0C12890"/>
    <w:multiLevelType w:val="hybridMultilevel"/>
    <w:tmpl w:val="A3DEF900"/>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611D655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12A6617"/>
    <w:multiLevelType w:val="hybridMultilevel"/>
    <w:tmpl w:val="99828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61401991"/>
    <w:multiLevelType w:val="multilevel"/>
    <w:tmpl w:val="2828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1B36272"/>
    <w:multiLevelType w:val="multilevel"/>
    <w:tmpl w:val="FDD2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1C8052F"/>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25A63FC"/>
    <w:multiLevelType w:val="hybridMultilevel"/>
    <w:tmpl w:val="3EB4E2E8"/>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627A208E"/>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29C3509"/>
    <w:multiLevelType w:val="multilevel"/>
    <w:tmpl w:val="11DED18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2A221BD"/>
    <w:multiLevelType w:val="hybridMultilevel"/>
    <w:tmpl w:val="0BD8D8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62DB3ED1"/>
    <w:multiLevelType w:val="hybridMultilevel"/>
    <w:tmpl w:val="EBD6FF86"/>
    <w:lvl w:ilvl="0" w:tplc="B4C69390">
      <w:start w:val="4"/>
      <w:numFmt w:val="bullet"/>
      <w:lvlText w:val=""/>
      <w:lvlJc w:val="left"/>
      <w:pPr>
        <w:ind w:left="720" w:hanging="360"/>
      </w:pPr>
      <w:rPr>
        <w:rFonts w:ascii="Symbol" w:eastAsiaTheme="minorHAnsi" w:hAnsi="Symbol" w:cstheme="minorBidi"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2" w15:restartNumberingAfterBreak="0">
    <w:nsid w:val="630325D8"/>
    <w:multiLevelType w:val="hybridMultilevel"/>
    <w:tmpl w:val="DC8EF4B2"/>
    <w:lvl w:ilvl="0" w:tplc="0F16130A">
      <w:numFmt w:val="bullet"/>
      <w:lvlText w:val="·"/>
      <w:lvlJc w:val="left"/>
      <w:pPr>
        <w:ind w:left="1443" w:hanging="360"/>
      </w:pPr>
      <w:rPr>
        <w:rFonts w:ascii="Calibri" w:eastAsiaTheme="minorHAnsi" w:hAnsi="Calibri" w:cs="Calibri"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33" w15:restartNumberingAfterBreak="0">
    <w:nsid w:val="632A13AE"/>
    <w:multiLevelType w:val="multilevel"/>
    <w:tmpl w:val="3D9E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3AA3434"/>
    <w:multiLevelType w:val="multilevel"/>
    <w:tmpl w:val="6E8E9DC2"/>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3F91C2D"/>
    <w:multiLevelType w:val="multilevel"/>
    <w:tmpl w:val="F6F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3FC0B40"/>
    <w:multiLevelType w:val="multilevel"/>
    <w:tmpl w:val="7764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41F32F7"/>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46B2282"/>
    <w:multiLevelType w:val="hybridMultilevel"/>
    <w:tmpl w:val="3CE22BC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64712274"/>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4962D1E"/>
    <w:multiLevelType w:val="multilevel"/>
    <w:tmpl w:val="12D6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56B74A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58439DA"/>
    <w:multiLevelType w:val="hybridMultilevel"/>
    <w:tmpl w:val="41DAA492"/>
    <w:lvl w:ilvl="0" w:tplc="B4C69390">
      <w:start w:val="4"/>
      <w:numFmt w:val="bullet"/>
      <w:lvlText w:val=""/>
      <w:lvlJc w:val="left"/>
      <w:pPr>
        <w:ind w:left="720" w:hanging="360"/>
      </w:pPr>
      <w:rPr>
        <w:rFonts w:ascii="Symbol" w:eastAsiaTheme="minorHAnsi" w:hAnsi="Symbol" w:cstheme="minorBid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65F4125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6116FF2"/>
    <w:multiLevelType w:val="multilevel"/>
    <w:tmpl w:val="AC326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65231D7"/>
    <w:multiLevelType w:val="multilevel"/>
    <w:tmpl w:val="8ECCB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6F63869"/>
    <w:multiLevelType w:val="multilevel"/>
    <w:tmpl w:val="8A96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7404E94"/>
    <w:multiLevelType w:val="multilevel"/>
    <w:tmpl w:val="9E8E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7783E71"/>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7C11B4B"/>
    <w:multiLevelType w:val="hybridMultilevel"/>
    <w:tmpl w:val="80AE0B04"/>
    <w:lvl w:ilvl="0" w:tplc="B4C69390">
      <w:start w:val="4"/>
      <w:numFmt w:val="bullet"/>
      <w:lvlText w:val=""/>
      <w:lvlJc w:val="left"/>
      <w:pPr>
        <w:ind w:left="720" w:hanging="360"/>
      </w:pPr>
      <w:rPr>
        <w:rFonts w:ascii="Symbol" w:eastAsiaTheme="minorHAnsi" w:hAnsi="Symbol" w:cstheme="minorBid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67C3006F"/>
    <w:multiLevelType w:val="multilevel"/>
    <w:tmpl w:val="7F0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8A70C25"/>
    <w:multiLevelType w:val="multilevel"/>
    <w:tmpl w:val="170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8E721EB"/>
    <w:multiLevelType w:val="multilevel"/>
    <w:tmpl w:val="BE5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9220D1A"/>
    <w:multiLevelType w:val="hybridMultilevel"/>
    <w:tmpl w:val="AEC663FE"/>
    <w:lvl w:ilvl="0" w:tplc="B4C69390">
      <w:start w:val="4"/>
      <w:numFmt w:val="bullet"/>
      <w:lvlText w:val=""/>
      <w:lvlJc w:val="left"/>
      <w:pPr>
        <w:ind w:left="720" w:hanging="360"/>
      </w:pPr>
      <w:rPr>
        <w:rFonts w:ascii="Symbol" w:eastAsiaTheme="minorHAnsi" w:hAnsi="Symbol" w:cstheme="minorBid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69367750"/>
    <w:multiLevelType w:val="hybridMultilevel"/>
    <w:tmpl w:val="3182969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69970F7A"/>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A9D54F1"/>
    <w:multiLevelType w:val="hybridMultilevel"/>
    <w:tmpl w:val="B276F2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6AB0352D"/>
    <w:multiLevelType w:val="multilevel"/>
    <w:tmpl w:val="636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ADA0AD3"/>
    <w:multiLevelType w:val="multilevel"/>
    <w:tmpl w:val="EBA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ADF464E"/>
    <w:multiLevelType w:val="hybridMultilevel"/>
    <w:tmpl w:val="A538E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6B0C7C9A"/>
    <w:multiLevelType w:val="multilevel"/>
    <w:tmpl w:val="AA342558"/>
    <w:lvl w:ilvl="0">
      <w:start w:val="4"/>
      <w:numFmt w:val="bullet"/>
      <w:lvlText w:val=""/>
      <w:lvlJc w:val="left"/>
      <w:pPr>
        <w:ind w:left="720" w:hanging="360"/>
      </w:pPr>
      <w:rPr>
        <w:rFonts w:ascii="Symbol" w:eastAsiaTheme="minorHAnsi" w:hAnsi="Symbol"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B5E4B3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BA974B1"/>
    <w:multiLevelType w:val="multilevel"/>
    <w:tmpl w:val="770A226C"/>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BCC4E46"/>
    <w:multiLevelType w:val="hybridMultilevel"/>
    <w:tmpl w:val="232C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6BE27C02"/>
    <w:multiLevelType w:val="multilevel"/>
    <w:tmpl w:val="7066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C0B3670"/>
    <w:multiLevelType w:val="multilevel"/>
    <w:tmpl w:val="3FF4F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C346270"/>
    <w:multiLevelType w:val="hybridMultilevel"/>
    <w:tmpl w:val="41A8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6CE30153"/>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D0A5D97"/>
    <w:multiLevelType w:val="hybridMultilevel"/>
    <w:tmpl w:val="52F4C35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6D9A0821"/>
    <w:multiLevelType w:val="hybridMultilevel"/>
    <w:tmpl w:val="3538043C"/>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6EC5397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FF30E0F"/>
    <w:multiLevelType w:val="hybridMultilevel"/>
    <w:tmpl w:val="1D00D7D6"/>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702A53E8"/>
    <w:multiLevelType w:val="hybridMultilevel"/>
    <w:tmpl w:val="167AB9DA"/>
    <w:lvl w:ilvl="0" w:tplc="DD8E4F00">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70412DB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12F6E2D"/>
    <w:multiLevelType w:val="hybridMultilevel"/>
    <w:tmpl w:val="2B665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71587AF8"/>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1701642"/>
    <w:multiLevelType w:val="multilevel"/>
    <w:tmpl w:val="07D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1BE592A"/>
    <w:multiLevelType w:val="hybridMultilevel"/>
    <w:tmpl w:val="E012B5E4"/>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71F2327C"/>
    <w:multiLevelType w:val="hybridMultilevel"/>
    <w:tmpl w:val="125EFAC2"/>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71F62F12"/>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2127043"/>
    <w:multiLevelType w:val="multilevel"/>
    <w:tmpl w:val="2A1A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216033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2951ABC"/>
    <w:multiLevelType w:val="multilevel"/>
    <w:tmpl w:val="81B0CD7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3067C9E"/>
    <w:multiLevelType w:val="multilevel"/>
    <w:tmpl w:val="FFBED9E0"/>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3107898"/>
    <w:multiLevelType w:val="multilevel"/>
    <w:tmpl w:val="88522738"/>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3456C81"/>
    <w:multiLevelType w:val="hybridMultilevel"/>
    <w:tmpl w:val="9CD42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6" w15:restartNumberingAfterBreak="0">
    <w:nsid w:val="73472E4D"/>
    <w:multiLevelType w:val="hybridMultilevel"/>
    <w:tmpl w:val="D75C8276"/>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73AA0496"/>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4790A36"/>
    <w:multiLevelType w:val="multilevel"/>
    <w:tmpl w:val="C6B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4971AAB"/>
    <w:multiLevelType w:val="hybridMultilevel"/>
    <w:tmpl w:val="AE404C7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15:restartNumberingAfterBreak="0">
    <w:nsid w:val="74B93DA2"/>
    <w:multiLevelType w:val="hybridMultilevel"/>
    <w:tmpl w:val="64908152"/>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752E42C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5575DA5"/>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5632EE1"/>
    <w:multiLevelType w:val="multilevel"/>
    <w:tmpl w:val="61268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5D07119"/>
    <w:multiLevelType w:val="hybridMultilevel"/>
    <w:tmpl w:val="34DADB82"/>
    <w:lvl w:ilvl="0" w:tplc="B254AD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75FD3EF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651652D"/>
    <w:multiLevelType w:val="hybridMultilevel"/>
    <w:tmpl w:val="6B7C0D06"/>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768347C9"/>
    <w:multiLevelType w:val="multilevel"/>
    <w:tmpl w:val="63A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6917733"/>
    <w:multiLevelType w:val="multilevel"/>
    <w:tmpl w:val="B836813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6FC7606"/>
    <w:multiLevelType w:val="hybridMultilevel"/>
    <w:tmpl w:val="4C0011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779565F4"/>
    <w:multiLevelType w:val="multilevel"/>
    <w:tmpl w:val="FA868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7A71114"/>
    <w:multiLevelType w:val="multilevel"/>
    <w:tmpl w:val="E558F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7B123F9"/>
    <w:multiLevelType w:val="hybridMultilevel"/>
    <w:tmpl w:val="699A8E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3" w15:restartNumberingAfterBreak="0">
    <w:nsid w:val="77EC760B"/>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8010617"/>
    <w:multiLevelType w:val="hybridMultilevel"/>
    <w:tmpl w:val="A8F09742"/>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5" w15:restartNumberingAfterBreak="0">
    <w:nsid w:val="78010AAD"/>
    <w:multiLevelType w:val="hybridMultilevel"/>
    <w:tmpl w:val="8314260A"/>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6" w15:restartNumberingAfterBreak="0">
    <w:nsid w:val="784A02DD"/>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87037A8"/>
    <w:multiLevelType w:val="hybridMultilevel"/>
    <w:tmpl w:val="D974EBC0"/>
    <w:lvl w:ilvl="0" w:tplc="08090003">
      <w:start w:val="1"/>
      <w:numFmt w:val="bullet"/>
      <w:lvlText w:val="o"/>
      <w:lvlJc w:val="left"/>
      <w:pPr>
        <w:ind w:left="720" w:hanging="360"/>
      </w:pPr>
      <w:rPr>
        <w:rFonts w:ascii="Courier New" w:hAnsi="Courier New" w:cs="Courier New"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8" w15:restartNumberingAfterBreak="0">
    <w:nsid w:val="79156C1A"/>
    <w:multiLevelType w:val="hybridMultilevel"/>
    <w:tmpl w:val="E59E9906"/>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796F78D7"/>
    <w:multiLevelType w:val="hybridMultilevel"/>
    <w:tmpl w:val="2B1A0F02"/>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0" w15:restartNumberingAfterBreak="0">
    <w:nsid w:val="7A086A49"/>
    <w:multiLevelType w:val="hybridMultilevel"/>
    <w:tmpl w:val="75CC9C6E"/>
    <w:lvl w:ilvl="0" w:tplc="E4D69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1" w15:restartNumberingAfterBreak="0">
    <w:nsid w:val="7A957168"/>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B6F327C"/>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BF37090"/>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C6F6F4C"/>
    <w:multiLevelType w:val="hybridMultilevel"/>
    <w:tmpl w:val="25826348"/>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5" w15:restartNumberingAfterBreak="0">
    <w:nsid w:val="7C971269"/>
    <w:multiLevelType w:val="hybridMultilevel"/>
    <w:tmpl w:val="E5DE17A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7CE93DB8"/>
    <w:multiLevelType w:val="hybridMultilevel"/>
    <w:tmpl w:val="C7768A72"/>
    <w:lvl w:ilvl="0" w:tplc="24621C7A">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7" w15:restartNumberingAfterBreak="0">
    <w:nsid w:val="7CFC344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D2556F5"/>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D476509"/>
    <w:multiLevelType w:val="multilevel"/>
    <w:tmpl w:val="B41E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D4923C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D823816"/>
    <w:multiLevelType w:val="hybridMultilevel"/>
    <w:tmpl w:val="206C4540"/>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7DA45355"/>
    <w:multiLevelType w:val="hybridMultilevel"/>
    <w:tmpl w:val="5DCA7B8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7DA577E4"/>
    <w:multiLevelType w:val="hybridMultilevel"/>
    <w:tmpl w:val="8FA40700"/>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7DD4106E"/>
    <w:multiLevelType w:val="multilevel"/>
    <w:tmpl w:val="DAC43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7E5C6E5A"/>
    <w:multiLevelType w:val="multilevel"/>
    <w:tmpl w:val="8944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F0A02E7"/>
    <w:multiLevelType w:val="multilevel"/>
    <w:tmpl w:val="FF7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F3B5882"/>
    <w:multiLevelType w:val="hybridMultilevel"/>
    <w:tmpl w:val="5D726334"/>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7F430EAD"/>
    <w:multiLevelType w:val="multilevel"/>
    <w:tmpl w:val="D4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F4D7956"/>
    <w:multiLevelType w:val="hybridMultilevel"/>
    <w:tmpl w:val="39F01D9C"/>
    <w:lvl w:ilvl="0" w:tplc="8E8051B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7F856C19"/>
    <w:multiLevelType w:val="multilevel"/>
    <w:tmpl w:val="9FE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642200">
    <w:abstractNumId w:val="101"/>
  </w:num>
  <w:num w:numId="2" w16cid:durableId="2142140955">
    <w:abstractNumId w:val="416"/>
  </w:num>
  <w:num w:numId="3" w16cid:durableId="1496259411">
    <w:abstractNumId w:val="254"/>
  </w:num>
  <w:num w:numId="4" w16cid:durableId="1180124225">
    <w:abstractNumId w:val="133"/>
  </w:num>
  <w:num w:numId="5" w16cid:durableId="1221592611">
    <w:abstractNumId w:val="372"/>
  </w:num>
  <w:num w:numId="6" w16cid:durableId="1700738854">
    <w:abstractNumId w:val="385"/>
  </w:num>
  <w:num w:numId="7" w16cid:durableId="363479112">
    <w:abstractNumId w:val="115"/>
  </w:num>
  <w:num w:numId="8" w16cid:durableId="1256789146">
    <w:abstractNumId w:val="34"/>
  </w:num>
  <w:num w:numId="9" w16cid:durableId="972440134">
    <w:abstractNumId w:val="252"/>
  </w:num>
  <w:num w:numId="10" w16cid:durableId="1606767528">
    <w:abstractNumId w:val="92"/>
  </w:num>
  <w:num w:numId="11" w16cid:durableId="2068261794">
    <w:abstractNumId w:val="175"/>
  </w:num>
  <w:num w:numId="12" w16cid:durableId="1928415755">
    <w:abstractNumId w:val="164"/>
  </w:num>
  <w:num w:numId="13" w16cid:durableId="849442875">
    <w:abstractNumId w:val="216"/>
  </w:num>
  <w:num w:numId="14" w16cid:durableId="1595741392">
    <w:abstractNumId w:val="365"/>
  </w:num>
  <w:num w:numId="15" w16cid:durableId="465050777">
    <w:abstractNumId w:val="253"/>
  </w:num>
  <w:num w:numId="16" w16cid:durableId="821695524">
    <w:abstractNumId w:val="206"/>
  </w:num>
  <w:num w:numId="17" w16cid:durableId="1066299030">
    <w:abstractNumId w:val="62"/>
  </w:num>
  <w:num w:numId="18" w16cid:durableId="1849981434">
    <w:abstractNumId w:val="177"/>
  </w:num>
  <w:num w:numId="19" w16cid:durableId="665744705">
    <w:abstractNumId w:val="19"/>
  </w:num>
  <w:num w:numId="20" w16cid:durableId="1840388683">
    <w:abstractNumId w:val="38"/>
  </w:num>
  <w:num w:numId="21" w16cid:durableId="920679070">
    <w:abstractNumId w:val="258"/>
  </w:num>
  <w:num w:numId="22" w16cid:durableId="1854227556">
    <w:abstractNumId w:val="411"/>
  </w:num>
  <w:num w:numId="23" w16cid:durableId="2126079063">
    <w:abstractNumId w:val="195"/>
  </w:num>
  <w:num w:numId="24" w16cid:durableId="851531587">
    <w:abstractNumId w:val="301"/>
  </w:num>
  <w:num w:numId="25" w16cid:durableId="170921039">
    <w:abstractNumId w:val="323"/>
  </w:num>
  <w:num w:numId="26" w16cid:durableId="963199220">
    <w:abstractNumId w:val="87"/>
  </w:num>
  <w:num w:numId="27" w16cid:durableId="1340307988">
    <w:abstractNumId w:val="221"/>
  </w:num>
  <w:num w:numId="28" w16cid:durableId="100079198">
    <w:abstractNumId w:val="280"/>
  </w:num>
  <w:num w:numId="29" w16cid:durableId="22824300">
    <w:abstractNumId w:val="332"/>
  </w:num>
  <w:num w:numId="30" w16cid:durableId="151416510">
    <w:abstractNumId w:val="401"/>
  </w:num>
  <w:num w:numId="31" w16cid:durableId="1696734294">
    <w:abstractNumId w:val="187"/>
  </w:num>
  <w:num w:numId="32" w16cid:durableId="1662923239">
    <w:abstractNumId w:val="284"/>
  </w:num>
  <w:num w:numId="33" w16cid:durableId="51588268">
    <w:abstractNumId w:val="127"/>
  </w:num>
  <w:num w:numId="34" w16cid:durableId="286401267">
    <w:abstractNumId w:val="20"/>
  </w:num>
  <w:num w:numId="35" w16cid:durableId="1466894067">
    <w:abstractNumId w:val="358"/>
  </w:num>
  <w:num w:numId="36" w16cid:durableId="947808264">
    <w:abstractNumId w:val="240"/>
  </w:num>
  <w:num w:numId="37" w16cid:durableId="1260413419">
    <w:abstractNumId w:val="230"/>
  </w:num>
  <w:num w:numId="38" w16cid:durableId="23873640">
    <w:abstractNumId w:val="170"/>
  </w:num>
  <w:num w:numId="39" w16cid:durableId="285235425">
    <w:abstractNumId w:val="426"/>
  </w:num>
  <w:num w:numId="40" w16cid:durableId="84885720">
    <w:abstractNumId w:val="357"/>
  </w:num>
  <w:num w:numId="41" w16cid:durableId="1069305899">
    <w:abstractNumId w:val="136"/>
  </w:num>
  <w:num w:numId="42" w16cid:durableId="1576087817">
    <w:abstractNumId w:val="223"/>
  </w:num>
  <w:num w:numId="43" w16cid:durableId="1662150365">
    <w:abstractNumId w:val="270"/>
  </w:num>
  <w:num w:numId="44" w16cid:durableId="1320772044">
    <w:abstractNumId w:val="388"/>
  </w:num>
  <w:num w:numId="45" w16cid:durableId="1632128660">
    <w:abstractNumId w:val="76"/>
  </w:num>
  <w:num w:numId="46" w16cid:durableId="1808663009">
    <w:abstractNumId w:val="179"/>
  </w:num>
  <w:num w:numId="47" w16cid:durableId="159733171">
    <w:abstractNumId w:val="28"/>
  </w:num>
  <w:num w:numId="48" w16cid:durableId="1702363871">
    <w:abstractNumId w:val="300"/>
  </w:num>
  <w:num w:numId="49" w16cid:durableId="1176503005">
    <w:abstractNumId w:val="2"/>
  </w:num>
  <w:num w:numId="50" w16cid:durableId="535629737">
    <w:abstractNumId w:val="409"/>
  </w:num>
  <w:num w:numId="51" w16cid:durableId="1970671011">
    <w:abstractNumId w:val="256"/>
  </w:num>
  <w:num w:numId="52" w16cid:durableId="689449001">
    <w:abstractNumId w:val="410"/>
  </w:num>
  <w:num w:numId="53" w16cid:durableId="51582332">
    <w:abstractNumId w:val="369"/>
  </w:num>
  <w:num w:numId="54" w16cid:durableId="1758290111">
    <w:abstractNumId w:val="241"/>
  </w:num>
  <w:num w:numId="55" w16cid:durableId="1632517867">
    <w:abstractNumId w:val="421"/>
  </w:num>
  <w:num w:numId="56" w16cid:durableId="1932350765">
    <w:abstractNumId w:val="288"/>
  </w:num>
  <w:num w:numId="57" w16cid:durableId="843864085">
    <w:abstractNumId w:val="377"/>
  </w:num>
  <w:num w:numId="58" w16cid:durableId="499661773">
    <w:abstractNumId w:val="321"/>
  </w:num>
  <w:num w:numId="59" w16cid:durableId="670447586">
    <w:abstractNumId w:val="85"/>
  </w:num>
  <w:num w:numId="60" w16cid:durableId="1813599368">
    <w:abstractNumId w:val="108"/>
  </w:num>
  <w:num w:numId="61" w16cid:durableId="1912736500">
    <w:abstractNumId w:val="378"/>
  </w:num>
  <w:num w:numId="62" w16cid:durableId="1821464429">
    <w:abstractNumId w:val="122"/>
  </w:num>
  <w:num w:numId="63" w16cid:durableId="1327174085">
    <w:abstractNumId w:val="302"/>
  </w:num>
  <w:num w:numId="64" w16cid:durableId="2002613578">
    <w:abstractNumId w:val="336"/>
  </w:num>
  <w:num w:numId="65" w16cid:durableId="2070226370">
    <w:abstractNumId w:val="189"/>
  </w:num>
  <w:num w:numId="66" w16cid:durableId="1230117024">
    <w:abstractNumId w:val="58"/>
  </w:num>
  <w:num w:numId="67" w16cid:durableId="1425303984">
    <w:abstractNumId w:val="325"/>
  </w:num>
  <w:num w:numId="68" w16cid:durableId="971058015">
    <w:abstractNumId w:val="316"/>
  </w:num>
  <w:num w:numId="69" w16cid:durableId="1104153267">
    <w:abstractNumId w:val="35"/>
  </w:num>
  <w:num w:numId="70" w16cid:durableId="2136748008">
    <w:abstractNumId w:val="80"/>
  </w:num>
  <w:num w:numId="71" w16cid:durableId="1151210290">
    <w:abstractNumId w:val="91"/>
  </w:num>
  <w:num w:numId="72" w16cid:durableId="1704474736">
    <w:abstractNumId w:val="110"/>
  </w:num>
  <w:num w:numId="73" w16cid:durableId="1422946802">
    <w:abstractNumId w:val="255"/>
  </w:num>
  <w:num w:numId="74" w16cid:durableId="1827547091">
    <w:abstractNumId w:val="71"/>
  </w:num>
  <w:num w:numId="75" w16cid:durableId="2075202510">
    <w:abstractNumId w:val="376"/>
  </w:num>
  <w:num w:numId="76" w16cid:durableId="1610241707">
    <w:abstractNumId w:val="380"/>
  </w:num>
  <w:num w:numId="77" w16cid:durableId="1644309472">
    <w:abstractNumId w:val="117"/>
  </w:num>
  <w:num w:numId="78" w16cid:durableId="312611276">
    <w:abstractNumId w:val="425"/>
  </w:num>
  <w:num w:numId="79" w16cid:durableId="853688377">
    <w:abstractNumId w:val="364"/>
  </w:num>
  <w:num w:numId="80" w16cid:durableId="438910896">
    <w:abstractNumId w:val="50"/>
  </w:num>
  <w:num w:numId="81" w16cid:durableId="890269713">
    <w:abstractNumId w:val="7"/>
  </w:num>
  <w:num w:numId="82" w16cid:durableId="1728841311">
    <w:abstractNumId w:val="30"/>
  </w:num>
  <w:num w:numId="83" w16cid:durableId="1974753146">
    <w:abstractNumId w:val="158"/>
  </w:num>
  <w:num w:numId="84" w16cid:durableId="1460103400">
    <w:abstractNumId w:val="356"/>
  </w:num>
  <w:num w:numId="85" w16cid:durableId="1883202839">
    <w:abstractNumId w:val="390"/>
  </w:num>
  <w:num w:numId="86" w16cid:durableId="1950618885">
    <w:abstractNumId w:val="52"/>
  </w:num>
  <w:num w:numId="87" w16cid:durableId="960182600">
    <w:abstractNumId w:val="181"/>
  </w:num>
  <w:num w:numId="88" w16cid:durableId="1365910259">
    <w:abstractNumId w:val="405"/>
  </w:num>
  <w:num w:numId="89" w16cid:durableId="1993873332">
    <w:abstractNumId w:val="46"/>
  </w:num>
  <w:num w:numId="90" w16cid:durableId="1412124126">
    <w:abstractNumId w:val="25"/>
  </w:num>
  <w:num w:numId="91" w16cid:durableId="1946157278">
    <w:abstractNumId w:val="368"/>
  </w:num>
  <w:num w:numId="92" w16cid:durableId="499545184">
    <w:abstractNumId w:val="54"/>
  </w:num>
  <w:num w:numId="93" w16cid:durableId="192378300">
    <w:abstractNumId w:val="16"/>
  </w:num>
  <w:num w:numId="94" w16cid:durableId="645623110">
    <w:abstractNumId w:val="272"/>
  </w:num>
  <w:num w:numId="95" w16cid:durableId="1736053184">
    <w:abstractNumId w:val="273"/>
  </w:num>
  <w:num w:numId="96" w16cid:durableId="1917400893">
    <w:abstractNumId w:val="265"/>
  </w:num>
  <w:num w:numId="97" w16cid:durableId="350840890">
    <w:abstractNumId w:val="335"/>
  </w:num>
  <w:num w:numId="98" w16cid:durableId="2099019187">
    <w:abstractNumId w:val="275"/>
  </w:num>
  <w:num w:numId="99" w16cid:durableId="1111365784">
    <w:abstractNumId w:val="0"/>
  </w:num>
  <w:num w:numId="100" w16cid:durableId="813565894">
    <w:abstractNumId w:val="191"/>
  </w:num>
  <w:num w:numId="101" w16cid:durableId="701634023">
    <w:abstractNumId w:val="319"/>
  </w:num>
  <w:num w:numId="102" w16cid:durableId="519316226">
    <w:abstractNumId w:val="13"/>
  </w:num>
  <w:num w:numId="103" w16cid:durableId="1280262170">
    <w:abstractNumId w:val="261"/>
  </w:num>
  <w:num w:numId="104" w16cid:durableId="943730724">
    <w:abstractNumId w:val="303"/>
  </w:num>
  <w:num w:numId="105" w16cid:durableId="1898735731">
    <w:abstractNumId w:val="107"/>
  </w:num>
  <w:num w:numId="106" w16cid:durableId="985399933">
    <w:abstractNumId w:val="310"/>
  </w:num>
  <w:num w:numId="107" w16cid:durableId="1692949414">
    <w:abstractNumId w:val="104"/>
  </w:num>
  <w:num w:numId="108" w16cid:durableId="436826270">
    <w:abstractNumId w:val="228"/>
  </w:num>
  <w:num w:numId="109" w16cid:durableId="617028624">
    <w:abstractNumId w:val="208"/>
  </w:num>
  <w:num w:numId="110" w16cid:durableId="228538732">
    <w:abstractNumId w:val="183"/>
  </w:num>
  <w:num w:numId="111" w16cid:durableId="1579286731">
    <w:abstractNumId w:val="82"/>
  </w:num>
  <w:num w:numId="112" w16cid:durableId="162671139">
    <w:abstractNumId w:val="151"/>
  </w:num>
  <w:num w:numId="113" w16cid:durableId="192772351">
    <w:abstractNumId w:val="48"/>
  </w:num>
  <w:num w:numId="114" w16cid:durableId="849027635">
    <w:abstractNumId w:val="178"/>
  </w:num>
  <w:num w:numId="115" w16cid:durableId="849104322">
    <w:abstractNumId w:val="277"/>
  </w:num>
  <w:num w:numId="116" w16cid:durableId="412318823">
    <w:abstractNumId w:val="315"/>
  </w:num>
  <w:num w:numId="117" w16cid:durableId="1947695037">
    <w:abstractNumId w:val="305"/>
  </w:num>
  <w:num w:numId="118" w16cid:durableId="1526481315">
    <w:abstractNumId w:val="297"/>
  </w:num>
  <w:num w:numId="119" w16cid:durableId="396365225">
    <w:abstractNumId w:val="219"/>
  </w:num>
  <w:num w:numId="120" w16cid:durableId="2010130756">
    <w:abstractNumId w:val="232"/>
  </w:num>
  <w:num w:numId="121" w16cid:durableId="1482193534">
    <w:abstractNumId w:val="9"/>
  </w:num>
  <w:num w:numId="122" w16cid:durableId="1297104097">
    <w:abstractNumId w:val="239"/>
  </w:num>
  <w:num w:numId="123" w16cid:durableId="246158088">
    <w:abstractNumId w:val="279"/>
  </w:num>
  <w:num w:numId="124" w16cid:durableId="1686981139">
    <w:abstractNumId w:val="23"/>
  </w:num>
  <w:num w:numId="125" w16cid:durableId="1848517846">
    <w:abstractNumId w:val="354"/>
  </w:num>
  <w:num w:numId="126" w16cid:durableId="148524341">
    <w:abstractNumId w:val="171"/>
  </w:num>
  <w:num w:numId="127" w16cid:durableId="1826118151">
    <w:abstractNumId w:val="408"/>
  </w:num>
  <w:num w:numId="128" w16cid:durableId="586037792">
    <w:abstractNumId w:val="99"/>
  </w:num>
  <w:num w:numId="129" w16cid:durableId="598300092">
    <w:abstractNumId w:val="330"/>
  </w:num>
  <w:num w:numId="130" w16cid:durableId="485898159">
    <w:abstractNumId w:val="331"/>
  </w:num>
  <w:num w:numId="131" w16cid:durableId="1186166874">
    <w:abstractNumId w:val="374"/>
  </w:num>
  <w:num w:numId="132" w16cid:durableId="1318651168">
    <w:abstractNumId w:val="132"/>
  </w:num>
  <w:num w:numId="133" w16cid:durableId="1754400714">
    <w:abstractNumId w:val="269"/>
  </w:num>
  <w:num w:numId="134" w16cid:durableId="378629429">
    <w:abstractNumId w:val="276"/>
  </w:num>
  <w:num w:numId="135" w16cid:durableId="1372798794">
    <w:abstractNumId w:val="209"/>
  </w:num>
  <w:num w:numId="136" w16cid:durableId="1075007267">
    <w:abstractNumId w:val="59"/>
  </w:num>
  <w:num w:numId="137" w16cid:durableId="128866941">
    <w:abstractNumId w:val="182"/>
  </w:num>
  <w:num w:numId="138" w16cid:durableId="1150172952">
    <w:abstractNumId w:val="143"/>
  </w:num>
  <w:num w:numId="139" w16cid:durableId="937328097">
    <w:abstractNumId w:val="172"/>
  </w:num>
  <w:num w:numId="140" w16cid:durableId="1391150170">
    <w:abstractNumId w:val="392"/>
  </w:num>
  <w:num w:numId="141" w16cid:durableId="1115833281">
    <w:abstractNumId w:val="424"/>
  </w:num>
  <w:num w:numId="142" w16cid:durableId="1204489234">
    <w:abstractNumId w:val="428"/>
  </w:num>
  <w:num w:numId="143" w16cid:durableId="149368042">
    <w:abstractNumId w:val="190"/>
  </w:num>
  <w:num w:numId="144" w16cid:durableId="2046364777">
    <w:abstractNumId w:val="274"/>
  </w:num>
  <w:num w:numId="145" w16cid:durableId="296957734">
    <w:abstractNumId w:val="33"/>
  </w:num>
  <w:num w:numId="146" w16cid:durableId="1985546997">
    <w:abstractNumId w:val="31"/>
  </w:num>
  <w:num w:numId="147" w16cid:durableId="619193345">
    <w:abstractNumId w:val="342"/>
  </w:num>
  <w:num w:numId="148" w16cid:durableId="441073783">
    <w:abstractNumId w:val="349"/>
  </w:num>
  <w:num w:numId="149" w16cid:durableId="1487085802">
    <w:abstractNumId w:val="407"/>
  </w:num>
  <w:num w:numId="150" w16cid:durableId="121651784">
    <w:abstractNumId w:val="402"/>
  </w:num>
  <w:num w:numId="151" w16cid:durableId="700084280">
    <w:abstractNumId w:val="79"/>
  </w:num>
  <w:num w:numId="152" w16cid:durableId="1201359132">
    <w:abstractNumId w:val="353"/>
  </w:num>
  <w:num w:numId="153" w16cid:durableId="951473678">
    <w:abstractNumId w:val="45"/>
  </w:num>
  <w:num w:numId="154" w16cid:durableId="501623422">
    <w:abstractNumId w:val="283"/>
  </w:num>
  <w:num w:numId="155" w16cid:durableId="1706558133">
    <w:abstractNumId w:val="73"/>
  </w:num>
  <w:num w:numId="156" w16cid:durableId="1647860980">
    <w:abstractNumId w:val="225"/>
  </w:num>
  <w:num w:numId="157" w16cid:durableId="858205889">
    <w:abstractNumId w:val="271"/>
  </w:num>
  <w:num w:numId="158" w16cid:durableId="1997487796">
    <w:abstractNumId w:val="352"/>
  </w:num>
  <w:num w:numId="159" w16cid:durableId="1570339643">
    <w:abstractNumId w:val="165"/>
  </w:num>
  <w:num w:numId="160" w16cid:durableId="885407879">
    <w:abstractNumId w:val="242"/>
  </w:num>
  <w:num w:numId="161" w16cid:durableId="2126921916">
    <w:abstractNumId w:val="41"/>
  </w:num>
  <w:num w:numId="162" w16cid:durableId="1874224267">
    <w:abstractNumId w:val="118"/>
  </w:num>
  <w:num w:numId="163" w16cid:durableId="802308393">
    <w:abstractNumId w:val="419"/>
  </w:num>
  <w:num w:numId="164" w16cid:durableId="953052622">
    <w:abstractNumId w:val="32"/>
  </w:num>
  <w:num w:numId="165" w16cid:durableId="537819979">
    <w:abstractNumId w:val="263"/>
  </w:num>
  <w:num w:numId="166" w16cid:durableId="1351567215">
    <w:abstractNumId w:val="324"/>
  </w:num>
  <w:num w:numId="167" w16cid:durableId="971326815">
    <w:abstractNumId w:val="200"/>
  </w:num>
  <w:num w:numId="168" w16cid:durableId="526715679">
    <w:abstractNumId w:val="351"/>
  </w:num>
  <w:num w:numId="169" w16cid:durableId="1029067143">
    <w:abstractNumId w:val="15"/>
  </w:num>
  <w:num w:numId="170" w16cid:durableId="25298449">
    <w:abstractNumId w:val="294"/>
  </w:num>
  <w:num w:numId="171" w16cid:durableId="639842049">
    <w:abstractNumId w:val="394"/>
  </w:num>
  <w:num w:numId="172" w16cid:durableId="1143083807">
    <w:abstractNumId w:val="318"/>
  </w:num>
  <w:num w:numId="173" w16cid:durableId="1120613252">
    <w:abstractNumId w:val="60"/>
  </w:num>
  <w:num w:numId="174" w16cid:durableId="522012786">
    <w:abstractNumId w:val="29"/>
  </w:num>
  <w:num w:numId="175" w16cid:durableId="501285845">
    <w:abstractNumId w:val="204"/>
  </w:num>
  <w:num w:numId="176" w16cid:durableId="138571221">
    <w:abstractNumId w:val="248"/>
  </w:num>
  <w:num w:numId="177" w16cid:durableId="1592739927">
    <w:abstractNumId w:val="299"/>
  </w:num>
  <w:num w:numId="178" w16cid:durableId="1326470899">
    <w:abstractNumId w:val="397"/>
  </w:num>
  <w:num w:numId="179" w16cid:durableId="423958519">
    <w:abstractNumId w:val="350"/>
  </w:num>
  <w:num w:numId="180" w16cid:durableId="1043795544">
    <w:abstractNumId w:val="77"/>
  </w:num>
  <w:num w:numId="181" w16cid:durableId="846942785">
    <w:abstractNumId w:val="6"/>
  </w:num>
  <w:num w:numId="182" w16cid:durableId="979268780">
    <w:abstractNumId w:val="307"/>
  </w:num>
  <w:num w:numId="183" w16cid:durableId="28575555">
    <w:abstractNumId w:val="135"/>
  </w:num>
  <w:num w:numId="184" w16cid:durableId="1988124273">
    <w:abstractNumId w:val="65"/>
  </w:num>
  <w:num w:numId="185" w16cid:durableId="525286967">
    <w:abstractNumId w:val="306"/>
  </w:num>
  <w:num w:numId="186" w16cid:durableId="1993292984">
    <w:abstractNumId w:val="161"/>
  </w:num>
  <w:num w:numId="187" w16cid:durableId="715161169">
    <w:abstractNumId w:val="327"/>
  </w:num>
  <w:num w:numId="188" w16cid:durableId="1193763407">
    <w:abstractNumId w:val="120"/>
  </w:num>
  <w:num w:numId="189" w16cid:durableId="1229340424">
    <w:abstractNumId w:val="193"/>
  </w:num>
  <w:num w:numId="190" w16cid:durableId="1227296322">
    <w:abstractNumId w:val="27"/>
  </w:num>
  <w:num w:numId="191" w16cid:durableId="284047798">
    <w:abstractNumId w:val="83"/>
  </w:num>
  <w:num w:numId="192" w16cid:durableId="780298134">
    <w:abstractNumId w:val="72"/>
  </w:num>
  <w:num w:numId="193" w16cid:durableId="1367365766">
    <w:abstractNumId w:val="145"/>
  </w:num>
  <w:num w:numId="194" w16cid:durableId="1866208054">
    <w:abstractNumId w:val="304"/>
  </w:num>
  <w:num w:numId="195" w16cid:durableId="1950117486">
    <w:abstractNumId w:val="194"/>
  </w:num>
  <w:num w:numId="196" w16cid:durableId="426775329">
    <w:abstractNumId w:val="55"/>
  </w:num>
  <w:num w:numId="197" w16cid:durableId="1188445779">
    <w:abstractNumId w:val="5"/>
  </w:num>
  <w:num w:numId="198" w16cid:durableId="194587980">
    <w:abstractNumId w:val="37"/>
  </w:num>
  <w:num w:numId="199" w16cid:durableId="270943409">
    <w:abstractNumId w:val="103"/>
  </w:num>
  <w:num w:numId="200" w16cid:durableId="1116602828">
    <w:abstractNumId w:val="39"/>
  </w:num>
  <w:num w:numId="201" w16cid:durableId="876357121">
    <w:abstractNumId w:val="400"/>
  </w:num>
  <w:num w:numId="202" w16cid:durableId="681515568">
    <w:abstractNumId w:val="116"/>
  </w:num>
  <w:num w:numId="203" w16cid:durableId="978265766">
    <w:abstractNumId w:val="346"/>
  </w:num>
  <w:num w:numId="204" w16cid:durableId="583876198">
    <w:abstractNumId w:val="345"/>
  </w:num>
  <w:num w:numId="205" w16cid:durableId="1222904335">
    <w:abstractNumId w:val="68"/>
  </w:num>
  <w:num w:numId="206" w16cid:durableId="403913538">
    <w:abstractNumId w:val="292"/>
  </w:num>
  <w:num w:numId="207" w16cid:durableId="1059787647">
    <w:abstractNumId w:val="69"/>
  </w:num>
  <w:num w:numId="208" w16cid:durableId="512184130">
    <w:abstractNumId w:val="126"/>
  </w:num>
  <w:num w:numId="209" w16cid:durableId="440610238">
    <w:abstractNumId w:val="249"/>
  </w:num>
  <w:num w:numId="210" w16cid:durableId="1684362163">
    <w:abstractNumId w:val="100"/>
  </w:num>
  <w:num w:numId="211" w16cid:durableId="1099333397">
    <w:abstractNumId w:val="231"/>
  </w:num>
  <w:num w:numId="212" w16cid:durableId="755250160">
    <w:abstractNumId w:val="247"/>
  </w:num>
  <w:num w:numId="213" w16cid:durableId="236014027">
    <w:abstractNumId w:val="167"/>
  </w:num>
  <w:num w:numId="214" w16cid:durableId="1426073446">
    <w:abstractNumId w:val="262"/>
  </w:num>
  <w:num w:numId="215" w16cid:durableId="1607689041">
    <w:abstractNumId w:val="131"/>
  </w:num>
  <w:num w:numId="216" w16cid:durableId="1811287532">
    <w:abstractNumId w:val="347"/>
  </w:num>
  <w:num w:numId="217" w16cid:durableId="717633476">
    <w:abstractNumId w:val="250"/>
  </w:num>
  <w:num w:numId="218" w16cid:durableId="856040585">
    <w:abstractNumId w:val="56"/>
  </w:num>
  <w:num w:numId="219" w16cid:durableId="1613324495">
    <w:abstractNumId w:val="137"/>
  </w:num>
  <w:num w:numId="220" w16cid:durableId="1080253047">
    <w:abstractNumId w:val="81"/>
  </w:num>
  <w:num w:numId="221" w16cid:durableId="602765660">
    <w:abstractNumId w:val="176"/>
  </w:num>
  <w:num w:numId="222" w16cid:durableId="121995255">
    <w:abstractNumId w:val="78"/>
  </w:num>
  <w:num w:numId="223" w16cid:durableId="1143233475">
    <w:abstractNumId w:val="203"/>
  </w:num>
  <w:num w:numId="224" w16cid:durableId="1689597905">
    <w:abstractNumId w:val="10"/>
  </w:num>
  <w:num w:numId="225" w16cid:durableId="1866405608">
    <w:abstractNumId w:val="340"/>
  </w:num>
  <w:num w:numId="226" w16cid:durableId="191192477">
    <w:abstractNumId w:val="202"/>
  </w:num>
  <w:num w:numId="227" w16cid:durableId="1912815665">
    <w:abstractNumId w:val="312"/>
  </w:num>
  <w:num w:numId="228" w16cid:durableId="39520731">
    <w:abstractNumId w:val="244"/>
  </w:num>
  <w:num w:numId="229" w16cid:durableId="602962351">
    <w:abstractNumId w:val="11"/>
  </w:num>
  <w:num w:numId="230" w16cid:durableId="185406769">
    <w:abstractNumId w:val="207"/>
  </w:num>
  <w:num w:numId="231" w16cid:durableId="1683126598">
    <w:abstractNumId w:val="155"/>
  </w:num>
  <w:num w:numId="232" w16cid:durableId="125200038">
    <w:abstractNumId w:val="259"/>
  </w:num>
  <w:num w:numId="233" w16cid:durableId="1689067344">
    <w:abstractNumId w:val="129"/>
  </w:num>
  <w:num w:numId="234" w16cid:durableId="1015304948">
    <w:abstractNumId w:val="343"/>
  </w:num>
  <w:num w:numId="235" w16cid:durableId="1108701757">
    <w:abstractNumId w:val="278"/>
  </w:num>
  <w:num w:numId="236" w16cid:durableId="1792899828">
    <w:abstractNumId w:val="290"/>
  </w:num>
  <w:num w:numId="237" w16cid:durableId="1416900752">
    <w:abstractNumId w:val="214"/>
  </w:num>
  <w:num w:numId="238" w16cid:durableId="1185483721">
    <w:abstractNumId w:val="149"/>
  </w:num>
  <w:num w:numId="239" w16cid:durableId="1264338369">
    <w:abstractNumId w:val="218"/>
  </w:num>
  <w:num w:numId="240" w16cid:durableId="277879803">
    <w:abstractNumId w:val="42"/>
  </w:num>
  <w:num w:numId="241" w16cid:durableId="553547307">
    <w:abstractNumId w:val="140"/>
  </w:num>
  <w:num w:numId="242" w16cid:durableId="2127507946">
    <w:abstractNumId w:val="89"/>
  </w:num>
  <w:num w:numId="243" w16cid:durableId="1157839732">
    <w:abstractNumId w:val="49"/>
  </w:num>
  <w:num w:numId="244" w16cid:durableId="1972663941">
    <w:abstractNumId w:val="75"/>
  </w:num>
  <w:num w:numId="245" w16cid:durableId="1683043372">
    <w:abstractNumId w:val="128"/>
  </w:num>
  <w:num w:numId="246" w16cid:durableId="1377655491">
    <w:abstractNumId w:val="156"/>
  </w:num>
  <w:num w:numId="247" w16cid:durableId="1329403637">
    <w:abstractNumId w:val="313"/>
  </w:num>
  <w:num w:numId="248" w16cid:durableId="1253050482">
    <w:abstractNumId w:val="186"/>
  </w:num>
  <w:num w:numId="249" w16cid:durableId="539241315">
    <w:abstractNumId w:val="96"/>
  </w:num>
  <w:num w:numId="250" w16cid:durableId="1097367273">
    <w:abstractNumId w:val="320"/>
  </w:num>
  <w:num w:numId="251" w16cid:durableId="185142393">
    <w:abstractNumId w:val="113"/>
  </w:num>
  <w:num w:numId="252" w16cid:durableId="944578332">
    <w:abstractNumId w:val="192"/>
  </w:num>
  <w:num w:numId="253" w16cid:durableId="1797068352">
    <w:abstractNumId w:val="264"/>
  </w:num>
  <w:num w:numId="254" w16cid:durableId="1967856942">
    <w:abstractNumId w:val="334"/>
  </w:num>
  <w:num w:numId="255" w16cid:durableId="1162506315">
    <w:abstractNumId w:val="142"/>
  </w:num>
  <w:num w:numId="256" w16cid:durableId="61146511">
    <w:abstractNumId w:val="383"/>
  </w:num>
  <w:num w:numId="257" w16cid:durableId="1160149477">
    <w:abstractNumId w:val="74"/>
  </w:num>
  <w:num w:numId="258" w16cid:durableId="686953306">
    <w:abstractNumId w:val="361"/>
  </w:num>
  <w:num w:numId="259" w16cid:durableId="286401850">
    <w:abstractNumId w:val="134"/>
  </w:num>
  <w:num w:numId="260" w16cid:durableId="467019455">
    <w:abstractNumId w:val="243"/>
  </w:num>
  <w:num w:numId="261" w16cid:durableId="1959874164">
    <w:abstractNumId w:val="112"/>
  </w:num>
  <w:num w:numId="262" w16cid:durableId="371423068">
    <w:abstractNumId w:val="370"/>
  </w:num>
  <w:num w:numId="263" w16cid:durableId="1763137966">
    <w:abstractNumId w:val="337"/>
  </w:num>
  <w:num w:numId="264" w16cid:durableId="277299793">
    <w:abstractNumId w:val="201"/>
  </w:num>
  <w:num w:numId="265" w16cid:durableId="1561406783">
    <w:abstractNumId w:val="36"/>
  </w:num>
  <w:num w:numId="266" w16cid:durableId="784034248">
    <w:abstractNumId w:val="366"/>
  </w:num>
  <w:num w:numId="267" w16cid:durableId="1311059581">
    <w:abstractNumId w:val="8"/>
  </w:num>
  <w:num w:numId="268" w16cid:durableId="1555773772">
    <w:abstractNumId w:val="251"/>
  </w:num>
  <w:num w:numId="269" w16cid:durableId="1199509972">
    <w:abstractNumId w:val="222"/>
  </w:num>
  <w:num w:numId="270" w16cid:durableId="425686274">
    <w:abstractNumId w:val="174"/>
  </w:num>
  <w:num w:numId="271" w16cid:durableId="855731047">
    <w:abstractNumId w:val="84"/>
  </w:num>
  <w:num w:numId="272" w16cid:durableId="1792163440">
    <w:abstractNumId w:val="3"/>
  </w:num>
  <w:num w:numId="273" w16cid:durableId="959341078">
    <w:abstractNumId w:val="102"/>
  </w:num>
  <w:num w:numId="274" w16cid:durableId="1438678666">
    <w:abstractNumId w:val="220"/>
  </w:num>
  <w:num w:numId="275" w16cid:durableId="340356884">
    <w:abstractNumId w:val="289"/>
  </w:num>
  <w:num w:numId="276" w16cid:durableId="1913076706">
    <w:abstractNumId w:val="286"/>
  </w:num>
  <w:num w:numId="277" w16cid:durableId="1912496198">
    <w:abstractNumId w:val="43"/>
  </w:num>
  <w:num w:numId="278" w16cid:durableId="1039823551">
    <w:abstractNumId w:val="95"/>
  </w:num>
  <w:num w:numId="279" w16cid:durableId="622924340">
    <w:abstractNumId w:val="348"/>
  </w:num>
  <w:num w:numId="280" w16cid:durableId="894005372">
    <w:abstractNumId w:val="14"/>
  </w:num>
  <w:num w:numId="281" w16cid:durableId="1975526359">
    <w:abstractNumId w:val="90"/>
  </w:num>
  <w:num w:numId="282" w16cid:durableId="2078359306">
    <w:abstractNumId w:val="63"/>
  </w:num>
  <w:num w:numId="283" w16cid:durableId="76174564">
    <w:abstractNumId w:val="157"/>
  </w:num>
  <w:num w:numId="284" w16cid:durableId="173299838">
    <w:abstractNumId w:val="150"/>
  </w:num>
  <w:num w:numId="285" w16cid:durableId="38281664">
    <w:abstractNumId w:val="226"/>
  </w:num>
  <w:num w:numId="286" w16cid:durableId="1910799144">
    <w:abstractNumId w:val="391"/>
  </w:num>
  <w:num w:numId="287" w16cid:durableId="1884563634">
    <w:abstractNumId w:val="373"/>
  </w:num>
  <w:num w:numId="288" w16cid:durableId="1568297279">
    <w:abstractNumId w:val="4"/>
  </w:num>
  <w:num w:numId="289" w16cid:durableId="420639829">
    <w:abstractNumId w:val="114"/>
  </w:num>
  <w:num w:numId="290" w16cid:durableId="953898540">
    <w:abstractNumId w:val="138"/>
  </w:num>
  <w:num w:numId="291" w16cid:durableId="501314235">
    <w:abstractNumId w:val="326"/>
  </w:num>
  <w:num w:numId="292" w16cid:durableId="60031956">
    <w:abstractNumId w:val="211"/>
  </w:num>
  <w:num w:numId="293" w16cid:durableId="2057118294">
    <w:abstractNumId w:val="57"/>
  </w:num>
  <w:num w:numId="294" w16cid:durableId="1908225847">
    <w:abstractNumId w:val="339"/>
  </w:num>
  <w:num w:numId="295" w16cid:durableId="1041980326">
    <w:abstractNumId w:val="393"/>
  </w:num>
  <w:num w:numId="296" w16cid:durableId="736052650">
    <w:abstractNumId w:val="217"/>
  </w:num>
  <w:num w:numId="297" w16cid:durableId="282159043">
    <w:abstractNumId w:val="314"/>
  </w:num>
  <w:num w:numId="298" w16cid:durableId="481119870">
    <w:abstractNumId w:val="429"/>
  </w:num>
  <w:num w:numId="299" w16cid:durableId="1461612900">
    <w:abstractNumId w:val="430"/>
  </w:num>
  <w:num w:numId="300" w16cid:durableId="2010980510">
    <w:abstractNumId w:val="246"/>
  </w:num>
  <w:num w:numId="301" w16cid:durableId="1661542189">
    <w:abstractNumId w:val="355"/>
  </w:num>
  <w:num w:numId="302" w16cid:durableId="305093140">
    <w:abstractNumId w:val="379"/>
  </w:num>
  <w:num w:numId="303" w16cid:durableId="613630878">
    <w:abstractNumId w:val="51"/>
  </w:num>
  <w:num w:numId="304" w16cid:durableId="1439638974">
    <w:abstractNumId w:val="173"/>
  </w:num>
  <w:num w:numId="305" w16cid:durableId="182136296">
    <w:abstractNumId w:val="111"/>
  </w:num>
  <w:num w:numId="306" w16cid:durableId="215704813">
    <w:abstractNumId w:val="328"/>
  </w:num>
  <w:num w:numId="307" w16cid:durableId="27265578">
    <w:abstractNumId w:val="61"/>
  </w:num>
  <w:num w:numId="308" w16cid:durableId="243806142">
    <w:abstractNumId w:val="197"/>
  </w:num>
  <w:num w:numId="309" w16cid:durableId="2093886951">
    <w:abstractNumId w:val="362"/>
  </w:num>
  <w:num w:numId="310" w16cid:durableId="1809976483">
    <w:abstractNumId w:val="18"/>
  </w:num>
  <w:num w:numId="311" w16cid:durableId="1799371864">
    <w:abstractNumId w:val="105"/>
  </w:num>
  <w:num w:numId="312" w16cid:durableId="1357924937">
    <w:abstractNumId w:val="94"/>
  </w:num>
  <w:num w:numId="313" w16cid:durableId="993680795">
    <w:abstractNumId w:val="384"/>
  </w:num>
  <w:num w:numId="314" w16cid:durableId="1452550085">
    <w:abstractNumId w:val="148"/>
  </w:num>
  <w:num w:numId="315" w16cid:durableId="191192271">
    <w:abstractNumId w:val="198"/>
  </w:num>
  <w:num w:numId="316" w16cid:durableId="1209145713">
    <w:abstractNumId w:val="159"/>
  </w:num>
  <w:num w:numId="317" w16cid:durableId="286203304">
    <w:abstractNumId w:val="296"/>
  </w:num>
  <w:num w:numId="318" w16cid:durableId="21513556">
    <w:abstractNumId w:val="423"/>
  </w:num>
  <w:num w:numId="319" w16cid:durableId="1870950765">
    <w:abstractNumId w:val="109"/>
  </w:num>
  <w:num w:numId="320" w16cid:durableId="349377666">
    <w:abstractNumId w:val="404"/>
  </w:num>
  <w:num w:numId="321" w16cid:durableId="446779238">
    <w:abstractNumId w:val="188"/>
  </w:num>
  <w:num w:numId="322" w16cid:durableId="1810390941">
    <w:abstractNumId w:val="295"/>
  </w:num>
  <w:num w:numId="323" w16cid:durableId="645939251">
    <w:abstractNumId w:val="139"/>
  </w:num>
  <w:num w:numId="324" w16cid:durableId="436632794">
    <w:abstractNumId w:val="413"/>
  </w:num>
  <w:num w:numId="325" w16cid:durableId="1734768394">
    <w:abstractNumId w:val="180"/>
  </w:num>
  <w:num w:numId="326" w16cid:durableId="536621267">
    <w:abstractNumId w:val="420"/>
  </w:num>
  <w:num w:numId="327" w16cid:durableId="944385067">
    <w:abstractNumId w:val="287"/>
  </w:num>
  <w:num w:numId="328" w16cid:durableId="568540205">
    <w:abstractNumId w:val="237"/>
  </w:num>
  <w:num w:numId="329" w16cid:durableId="1227910458">
    <w:abstractNumId w:val="281"/>
  </w:num>
  <w:num w:numId="330" w16cid:durableId="1738550828">
    <w:abstractNumId w:val="124"/>
  </w:num>
  <w:num w:numId="331" w16cid:durableId="1137257465">
    <w:abstractNumId w:val="418"/>
  </w:num>
  <w:num w:numId="332" w16cid:durableId="652758162">
    <w:abstractNumId w:val="163"/>
  </w:num>
  <w:num w:numId="333" w16cid:durableId="398984140">
    <w:abstractNumId w:val="185"/>
  </w:num>
  <w:num w:numId="334" w16cid:durableId="2128430050">
    <w:abstractNumId w:val="311"/>
  </w:num>
  <w:num w:numId="335" w16cid:durableId="2095007770">
    <w:abstractNumId w:val="21"/>
  </w:num>
  <w:num w:numId="336" w16cid:durableId="1146236996">
    <w:abstractNumId w:val="212"/>
  </w:num>
  <w:num w:numId="337" w16cid:durableId="1005129748">
    <w:abstractNumId w:val="260"/>
  </w:num>
  <w:num w:numId="338" w16cid:durableId="112479536">
    <w:abstractNumId w:val="417"/>
  </w:num>
  <w:num w:numId="339" w16cid:durableId="231545243">
    <w:abstractNumId w:val="64"/>
  </w:num>
  <w:num w:numId="340" w16cid:durableId="106120895">
    <w:abstractNumId w:val="406"/>
  </w:num>
  <w:num w:numId="341" w16cid:durableId="1830442998">
    <w:abstractNumId w:val="154"/>
  </w:num>
  <w:num w:numId="342" w16cid:durableId="2070306284">
    <w:abstractNumId w:val="422"/>
  </w:num>
  <w:num w:numId="343" w16cid:durableId="1062488763">
    <w:abstractNumId w:val="153"/>
  </w:num>
  <w:num w:numId="344" w16cid:durableId="1970090963">
    <w:abstractNumId w:val="371"/>
  </w:num>
  <w:num w:numId="345" w16cid:durableId="1830710038">
    <w:abstractNumId w:val="415"/>
  </w:num>
  <w:num w:numId="346" w16cid:durableId="1949659993">
    <w:abstractNumId w:val="184"/>
  </w:num>
  <w:num w:numId="347" w16cid:durableId="529225548">
    <w:abstractNumId w:val="387"/>
  </w:num>
  <w:num w:numId="348" w16cid:durableId="201554163">
    <w:abstractNumId w:val="291"/>
  </w:num>
  <w:num w:numId="349" w16cid:durableId="1721858114">
    <w:abstractNumId w:val="309"/>
  </w:num>
  <w:num w:numId="350" w16cid:durableId="1630166423">
    <w:abstractNumId w:val="322"/>
  </w:num>
  <w:num w:numId="351" w16cid:durableId="124860125">
    <w:abstractNumId w:val="160"/>
  </w:num>
  <w:num w:numId="352" w16cid:durableId="538319580">
    <w:abstractNumId w:val="245"/>
  </w:num>
  <w:num w:numId="353" w16cid:durableId="2088846400">
    <w:abstractNumId w:val="93"/>
  </w:num>
  <w:num w:numId="354" w16cid:durableId="1893301856">
    <w:abstractNumId w:val="24"/>
  </w:num>
  <w:num w:numId="355" w16cid:durableId="1588080151">
    <w:abstractNumId w:val="403"/>
  </w:num>
  <w:num w:numId="356" w16cid:durableId="1302538730">
    <w:abstractNumId w:val="268"/>
  </w:num>
  <w:num w:numId="357" w16cid:durableId="1009522832">
    <w:abstractNumId w:val="147"/>
  </w:num>
  <w:num w:numId="358" w16cid:durableId="1079061467">
    <w:abstractNumId w:val="47"/>
  </w:num>
  <w:num w:numId="359" w16cid:durableId="1930967808">
    <w:abstractNumId w:val="98"/>
  </w:num>
  <w:num w:numId="360" w16cid:durableId="1093823284">
    <w:abstractNumId w:val="144"/>
  </w:num>
  <w:num w:numId="361" w16cid:durableId="1906601385">
    <w:abstractNumId w:val="235"/>
  </w:num>
  <w:num w:numId="362" w16cid:durableId="1005061451">
    <w:abstractNumId w:val="227"/>
  </w:num>
  <w:num w:numId="363" w16cid:durableId="664208430">
    <w:abstractNumId w:val="414"/>
  </w:num>
  <w:num w:numId="364" w16cid:durableId="188181573">
    <w:abstractNumId w:val="359"/>
  </w:num>
  <w:num w:numId="365" w16cid:durableId="531767380">
    <w:abstractNumId w:val="399"/>
  </w:num>
  <w:num w:numId="366" w16cid:durableId="437725976">
    <w:abstractNumId w:val="317"/>
  </w:num>
  <w:num w:numId="367" w16cid:durableId="667247389">
    <w:abstractNumId w:val="88"/>
  </w:num>
  <w:num w:numId="368" w16cid:durableId="141427409">
    <w:abstractNumId w:val="381"/>
  </w:num>
  <w:num w:numId="369" w16cid:durableId="912397622">
    <w:abstractNumId w:val="363"/>
  </w:num>
  <w:num w:numId="370" w16cid:durableId="1146779808">
    <w:abstractNumId w:val="210"/>
  </w:num>
  <w:num w:numId="371" w16cid:durableId="1470052035">
    <w:abstractNumId w:val="26"/>
  </w:num>
  <w:num w:numId="372" w16cid:durableId="78720559">
    <w:abstractNumId w:val="86"/>
  </w:num>
  <w:num w:numId="373" w16cid:durableId="2032683214">
    <w:abstractNumId w:val="17"/>
  </w:num>
  <w:num w:numId="374" w16cid:durableId="1813210398">
    <w:abstractNumId w:val="257"/>
  </w:num>
  <w:num w:numId="375" w16cid:durableId="1072851749">
    <w:abstractNumId w:val="166"/>
  </w:num>
  <w:num w:numId="376" w16cid:durableId="1669599818">
    <w:abstractNumId w:val="205"/>
  </w:num>
  <w:num w:numId="377" w16cid:durableId="1335958143">
    <w:abstractNumId w:val="169"/>
  </w:num>
  <w:num w:numId="378" w16cid:durableId="1619990025">
    <w:abstractNumId w:val="412"/>
  </w:num>
  <w:num w:numId="379" w16cid:durableId="425880762">
    <w:abstractNumId w:val="233"/>
  </w:num>
  <w:num w:numId="380" w16cid:durableId="1523009920">
    <w:abstractNumId w:val="329"/>
  </w:num>
  <w:num w:numId="381" w16cid:durableId="272173899">
    <w:abstractNumId w:val="338"/>
  </w:num>
  <w:num w:numId="382" w16cid:durableId="1824346396">
    <w:abstractNumId w:val="396"/>
  </w:num>
  <w:num w:numId="383" w16cid:durableId="940990725">
    <w:abstractNumId w:val="266"/>
  </w:num>
  <w:num w:numId="384" w16cid:durableId="1690595763">
    <w:abstractNumId w:val="196"/>
  </w:num>
  <w:num w:numId="385" w16cid:durableId="1736050727">
    <w:abstractNumId w:val="238"/>
  </w:num>
  <w:num w:numId="386" w16cid:durableId="1266307526">
    <w:abstractNumId w:val="67"/>
  </w:num>
  <w:num w:numId="387" w16cid:durableId="2973570">
    <w:abstractNumId w:val="293"/>
  </w:num>
  <w:num w:numId="388" w16cid:durableId="1689136575">
    <w:abstractNumId w:val="199"/>
  </w:num>
  <w:num w:numId="389" w16cid:durableId="297075598">
    <w:abstractNumId w:val="12"/>
  </w:num>
  <w:num w:numId="390" w16cid:durableId="55209287">
    <w:abstractNumId w:val="70"/>
  </w:num>
  <w:num w:numId="391" w16cid:durableId="1671103008">
    <w:abstractNumId w:val="119"/>
  </w:num>
  <w:num w:numId="392" w16cid:durableId="85999570">
    <w:abstractNumId w:val="395"/>
  </w:num>
  <w:num w:numId="393" w16cid:durableId="1797599947">
    <w:abstractNumId w:val="146"/>
  </w:num>
  <w:num w:numId="394" w16cid:durableId="1348949635">
    <w:abstractNumId w:val="267"/>
  </w:num>
  <w:num w:numId="395" w16cid:durableId="543562341">
    <w:abstractNumId w:val="121"/>
  </w:num>
  <w:num w:numId="396" w16cid:durableId="1098134321">
    <w:abstractNumId w:val="282"/>
  </w:num>
  <w:num w:numId="397" w16cid:durableId="1582717902">
    <w:abstractNumId w:val="125"/>
  </w:num>
  <w:num w:numId="398" w16cid:durableId="517742888">
    <w:abstractNumId w:val="162"/>
  </w:num>
  <w:num w:numId="399" w16cid:durableId="1558514887">
    <w:abstractNumId w:val="375"/>
  </w:num>
  <w:num w:numId="400" w16cid:durableId="923225216">
    <w:abstractNumId w:val="213"/>
  </w:num>
  <w:num w:numId="401" w16cid:durableId="1146628528">
    <w:abstractNumId w:val="53"/>
  </w:num>
  <w:num w:numId="402" w16cid:durableId="1941444815">
    <w:abstractNumId w:val="367"/>
  </w:num>
  <w:num w:numId="403" w16cid:durableId="578293419">
    <w:abstractNumId w:val="341"/>
  </w:num>
  <w:num w:numId="404" w16cid:durableId="1726833458">
    <w:abstractNumId w:val="382"/>
  </w:num>
  <w:num w:numId="405" w16cid:durableId="626161000">
    <w:abstractNumId w:val="398"/>
  </w:num>
  <w:num w:numId="406" w16cid:durableId="16010294">
    <w:abstractNumId w:val="386"/>
  </w:num>
  <w:num w:numId="407" w16cid:durableId="2065248231">
    <w:abstractNumId w:val="389"/>
  </w:num>
  <w:num w:numId="408" w16cid:durableId="722797164">
    <w:abstractNumId w:val="141"/>
  </w:num>
  <w:num w:numId="409" w16cid:durableId="1300384650">
    <w:abstractNumId w:val="229"/>
  </w:num>
  <w:num w:numId="410" w16cid:durableId="499345838">
    <w:abstractNumId w:val="97"/>
  </w:num>
  <w:num w:numId="411" w16cid:durableId="405494569">
    <w:abstractNumId w:val="152"/>
  </w:num>
  <w:num w:numId="412" w16cid:durableId="1075131140">
    <w:abstractNumId w:val="130"/>
  </w:num>
  <w:num w:numId="413" w16cid:durableId="268045219">
    <w:abstractNumId w:val="44"/>
  </w:num>
  <w:num w:numId="414" w16cid:durableId="1947080119">
    <w:abstractNumId w:val="224"/>
  </w:num>
  <w:num w:numId="415" w16cid:durableId="761996138">
    <w:abstractNumId w:val="236"/>
  </w:num>
  <w:num w:numId="416" w16cid:durableId="1249072513">
    <w:abstractNumId w:val="427"/>
  </w:num>
  <w:num w:numId="417" w16cid:durableId="436801904">
    <w:abstractNumId w:val="168"/>
  </w:num>
  <w:num w:numId="418" w16cid:durableId="1266645527">
    <w:abstractNumId w:val="1"/>
  </w:num>
  <w:num w:numId="419" w16cid:durableId="1871212963">
    <w:abstractNumId w:val="360"/>
  </w:num>
  <w:num w:numId="420" w16cid:durableId="1551460459">
    <w:abstractNumId w:val="40"/>
  </w:num>
  <w:num w:numId="421" w16cid:durableId="629291106">
    <w:abstractNumId w:val="234"/>
  </w:num>
  <w:num w:numId="422" w16cid:durableId="1779258186">
    <w:abstractNumId w:val="66"/>
  </w:num>
  <w:num w:numId="423" w16cid:durableId="402608390">
    <w:abstractNumId w:val="123"/>
  </w:num>
  <w:num w:numId="424" w16cid:durableId="9532449">
    <w:abstractNumId w:val="308"/>
  </w:num>
  <w:num w:numId="425" w16cid:durableId="1797023360">
    <w:abstractNumId w:val="298"/>
  </w:num>
  <w:num w:numId="426" w16cid:durableId="1005325169">
    <w:abstractNumId w:val="22"/>
  </w:num>
  <w:num w:numId="427" w16cid:durableId="1206679375">
    <w:abstractNumId w:val="106"/>
  </w:num>
  <w:num w:numId="428" w16cid:durableId="1546717489">
    <w:abstractNumId w:val="344"/>
  </w:num>
  <w:num w:numId="429" w16cid:durableId="502361634">
    <w:abstractNumId w:val="285"/>
  </w:num>
  <w:num w:numId="430" w16cid:durableId="1771076718">
    <w:abstractNumId w:val="333"/>
  </w:num>
  <w:num w:numId="431" w16cid:durableId="70658131">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0F"/>
    <w:rsid w:val="00011815"/>
    <w:rsid w:val="000221E2"/>
    <w:rsid w:val="00024A91"/>
    <w:rsid w:val="0002765C"/>
    <w:rsid w:val="00031E44"/>
    <w:rsid w:val="000664F4"/>
    <w:rsid w:val="000731B7"/>
    <w:rsid w:val="00075AB5"/>
    <w:rsid w:val="00091038"/>
    <w:rsid w:val="0009202F"/>
    <w:rsid w:val="000A450D"/>
    <w:rsid w:val="000C4DCF"/>
    <w:rsid w:val="000E051D"/>
    <w:rsid w:val="000E1F13"/>
    <w:rsid w:val="0010127C"/>
    <w:rsid w:val="00117058"/>
    <w:rsid w:val="00133CC3"/>
    <w:rsid w:val="00140020"/>
    <w:rsid w:val="00145B05"/>
    <w:rsid w:val="001605B3"/>
    <w:rsid w:val="00161CA1"/>
    <w:rsid w:val="00170D07"/>
    <w:rsid w:val="00175950"/>
    <w:rsid w:val="00180500"/>
    <w:rsid w:val="00190407"/>
    <w:rsid w:val="0019239D"/>
    <w:rsid w:val="001927F5"/>
    <w:rsid w:val="00197D87"/>
    <w:rsid w:val="001A0ECB"/>
    <w:rsid w:val="001B46A4"/>
    <w:rsid w:val="001C2AC6"/>
    <w:rsid w:val="001E1431"/>
    <w:rsid w:val="001F663F"/>
    <w:rsid w:val="001F7763"/>
    <w:rsid w:val="002348E7"/>
    <w:rsid w:val="00236FA8"/>
    <w:rsid w:val="0025685C"/>
    <w:rsid w:val="0026355F"/>
    <w:rsid w:val="00274A9A"/>
    <w:rsid w:val="002834A7"/>
    <w:rsid w:val="002A2E56"/>
    <w:rsid w:val="002D38DF"/>
    <w:rsid w:val="002D7531"/>
    <w:rsid w:val="002E07B5"/>
    <w:rsid w:val="002E2997"/>
    <w:rsid w:val="002E414B"/>
    <w:rsid w:val="002E7DB5"/>
    <w:rsid w:val="002F1A3E"/>
    <w:rsid w:val="002F5146"/>
    <w:rsid w:val="00317318"/>
    <w:rsid w:val="00327713"/>
    <w:rsid w:val="00327C59"/>
    <w:rsid w:val="003400B7"/>
    <w:rsid w:val="0034458F"/>
    <w:rsid w:val="003501B5"/>
    <w:rsid w:val="00362AEE"/>
    <w:rsid w:val="00366D65"/>
    <w:rsid w:val="00385879"/>
    <w:rsid w:val="00391AE8"/>
    <w:rsid w:val="00395C1B"/>
    <w:rsid w:val="003A4DCC"/>
    <w:rsid w:val="003A4E61"/>
    <w:rsid w:val="003B2E44"/>
    <w:rsid w:val="003C2B10"/>
    <w:rsid w:val="003C432E"/>
    <w:rsid w:val="003E335B"/>
    <w:rsid w:val="003F428E"/>
    <w:rsid w:val="00402756"/>
    <w:rsid w:val="004067E3"/>
    <w:rsid w:val="004165A1"/>
    <w:rsid w:val="004178E1"/>
    <w:rsid w:val="00420E27"/>
    <w:rsid w:val="00432145"/>
    <w:rsid w:val="00436058"/>
    <w:rsid w:val="00444A01"/>
    <w:rsid w:val="00445786"/>
    <w:rsid w:val="004525A9"/>
    <w:rsid w:val="00461D08"/>
    <w:rsid w:val="00462C21"/>
    <w:rsid w:val="004809C4"/>
    <w:rsid w:val="00493EAF"/>
    <w:rsid w:val="00495A0E"/>
    <w:rsid w:val="004962A3"/>
    <w:rsid w:val="004A20B5"/>
    <w:rsid w:val="004C3C65"/>
    <w:rsid w:val="004D3802"/>
    <w:rsid w:val="004E1691"/>
    <w:rsid w:val="004F29AD"/>
    <w:rsid w:val="004F2A0D"/>
    <w:rsid w:val="004F33C3"/>
    <w:rsid w:val="004F68D2"/>
    <w:rsid w:val="005233A8"/>
    <w:rsid w:val="0052768E"/>
    <w:rsid w:val="005321B3"/>
    <w:rsid w:val="00535718"/>
    <w:rsid w:val="00537B62"/>
    <w:rsid w:val="00540C41"/>
    <w:rsid w:val="005554A9"/>
    <w:rsid w:val="00597B36"/>
    <w:rsid w:val="005A367D"/>
    <w:rsid w:val="005B0A81"/>
    <w:rsid w:val="005B78F4"/>
    <w:rsid w:val="005B7A17"/>
    <w:rsid w:val="005D35F7"/>
    <w:rsid w:val="005D4620"/>
    <w:rsid w:val="005E6B4B"/>
    <w:rsid w:val="005F74B5"/>
    <w:rsid w:val="00606967"/>
    <w:rsid w:val="006143F4"/>
    <w:rsid w:val="00625BB9"/>
    <w:rsid w:val="006350C3"/>
    <w:rsid w:val="00643892"/>
    <w:rsid w:val="00654DBD"/>
    <w:rsid w:val="006679DF"/>
    <w:rsid w:val="006845F1"/>
    <w:rsid w:val="006845FF"/>
    <w:rsid w:val="00686114"/>
    <w:rsid w:val="00691AEF"/>
    <w:rsid w:val="006927AC"/>
    <w:rsid w:val="00695834"/>
    <w:rsid w:val="006B086B"/>
    <w:rsid w:val="006B249B"/>
    <w:rsid w:val="006B259F"/>
    <w:rsid w:val="006B3508"/>
    <w:rsid w:val="006C346A"/>
    <w:rsid w:val="006F0C6B"/>
    <w:rsid w:val="006F2B4B"/>
    <w:rsid w:val="006F4E42"/>
    <w:rsid w:val="00702DDF"/>
    <w:rsid w:val="00703FC6"/>
    <w:rsid w:val="0071036A"/>
    <w:rsid w:val="00712C3B"/>
    <w:rsid w:val="00722A1C"/>
    <w:rsid w:val="007239BA"/>
    <w:rsid w:val="007304F0"/>
    <w:rsid w:val="00732712"/>
    <w:rsid w:val="00732F65"/>
    <w:rsid w:val="00743A29"/>
    <w:rsid w:val="007470AB"/>
    <w:rsid w:val="00783F5F"/>
    <w:rsid w:val="007A41B0"/>
    <w:rsid w:val="007C48A8"/>
    <w:rsid w:val="007C4962"/>
    <w:rsid w:val="007D442C"/>
    <w:rsid w:val="007D6942"/>
    <w:rsid w:val="007E0584"/>
    <w:rsid w:val="007E7497"/>
    <w:rsid w:val="00800786"/>
    <w:rsid w:val="00807E96"/>
    <w:rsid w:val="0082520B"/>
    <w:rsid w:val="0089486A"/>
    <w:rsid w:val="008B1582"/>
    <w:rsid w:val="008C1455"/>
    <w:rsid w:val="008C573E"/>
    <w:rsid w:val="008E5CB4"/>
    <w:rsid w:val="00924810"/>
    <w:rsid w:val="00936F00"/>
    <w:rsid w:val="00946838"/>
    <w:rsid w:val="009650A6"/>
    <w:rsid w:val="00982E11"/>
    <w:rsid w:val="009A06E2"/>
    <w:rsid w:val="009B23BF"/>
    <w:rsid w:val="009B5DCA"/>
    <w:rsid w:val="009C45F0"/>
    <w:rsid w:val="009D321C"/>
    <w:rsid w:val="009D7DE0"/>
    <w:rsid w:val="009F08EE"/>
    <w:rsid w:val="009F1BB7"/>
    <w:rsid w:val="00A059F6"/>
    <w:rsid w:val="00A21E77"/>
    <w:rsid w:val="00A33D9F"/>
    <w:rsid w:val="00A46BF4"/>
    <w:rsid w:val="00A51653"/>
    <w:rsid w:val="00A517A8"/>
    <w:rsid w:val="00A54A8B"/>
    <w:rsid w:val="00A60D55"/>
    <w:rsid w:val="00A61365"/>
    <w:rsid w:val="00A662A5"/>
    <w:rsid w:val="00A743A3"/>
    <w:rsid w:val="00A8482A"/>
    <w:rsid w:val="00A96D33"/>
    <w:rsid w:val="00AA0260"/>
    <w:rsid w:val="00AA1FF1"/>
    <w:rsid w:val="00AC4DD1"/>
    <w:rsid w:val="00AD213D"/>
    <w:rsid w:val="00AE3FD2"/>
    <w:rsid w:val="00B15384"/>
    <w:rsid w:val="00B16EED"/>
    <w:rsid w:val="00B25E1E"/>
    <w:rsid w:val="00B2774B"/>
    <w:rsid w:val="00B50C59"/>
    <w:rsid w:val="00B67E13"/>
    <w:rsid w:val="00B83E94"/>
    <w:rsid w:val="00B92173"/>
    <w:rsid w:val="00BA2D82"/>
    <w:rsid w:val="00BA6702"/>
    <w:rsid w:val="00BA67E0"/>
    <w:rsid w:val="00BB3146"/>
    <w:rsid w:val="00BB6D73"/>
    <w:rsid w:val="00BB79C9"/>
    <w:rsid w:val="00BD25D5"/>
    <w:rsid w:val="00BD305D"/>
    <w:rsid w:val="00BE15DA"/>
    <w:rsid w:val="00BF748E"/>
    <w:rsid w:val="00C05D39"/>
    <w:rsid w:val="00C0653E"/>
    <w:rsid w:val="00C17CD1"/>
    <w:rsid w:val="00C31688"/>
    <w:rsid w:val="00C337FD"/>
    <w:rsid w:val="00C3721F"/>
    <w:rsid w:val="00C424AC"/>
    <w:rsid w:val="00C42854"/>
    <w:rsid w:val="00C43D1C"/>
    <w:rsid w:val="00C8050F"/>
    <w:rsid w:val="00C85F20"/>
    <w:rsid w:val="00CA35B6"/>
    <w:rsid w:val="00CA4B8B"/>
    <w:rsid w:val="00CB1674"/>
    <w:rsid w:val="00CB1915"/>
    <w:rsid w:val="00CC3187"/>
    <w:rsid w:val="00CD7107"/>
    <w:rsid w:val="00CF0598"/>
    <w:rsid w:val="00CF0D9C"/>
    <w:rsid w:val="00D0743C"/>
    <w:rsid w:val="00D21BD1"/>
    <w:rsid w:val="00D526AA"/>
    <w:rsid w:val="00D60E71"/>
    <w:rsid w:val="00D76C50"/>
    <w:rsid w:val="00D76EE6"/>
    <w:rsid w:val="00D94694"/>
    <w:rsid w:val="00DC4F88"/>
    <w:rsid w:val="00DF10A5"/>
    <w:rsid w:val="00DF2A8B"/>
    <w:rsid w:val="00DF5653"/>
    <w:rsid w:val="00E058FD"/>
    <w:rsid w:val="00E21A89"/>
    <w:rsid w:val="00E237FE"/>
    <w:rsid w:val="00E264ED"/>
    <w:rsid w:val="00E34C6C"/>
    <w:rsid w:val="00E6005F"/>
    <w:rsid w:val="00E66DCD"/>
    <w:rsid w:val="00E754CC"/>
    <w:rsid w:val="00E84F99"/>
    <w:rsid w:val="00E9018A"/>
    <w:rsid w:val="00EB5242"/>
    <w:rsid w:val="00ED2822"/>
    <w:rsid w:val="00EF3A10"/>
    <w:rsid w:val="00EF58D8"/>
    <w:rsid w:val="00F00E64"/>
    <w:rsid w:val="00F27989"/>
    <w:rsid w:val="00F35292"/>
    <w:rsid w:val="00F44E56"/>
    <w:rsid w:val="00F46C9B"/>
    <w:rsid w:val="00F56269"/>
    <w:rsid w:val="00F7567A"/>
    <w:rsid w:val="00F811BF"/>
    <w:rsid w:val="00F851F5"/>
    <w:rsid w:val="00F961BF"/>
    <w:rsid w:val="00FA5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95EB"/>
  <w15:docId w15:val="{7F8ACC7F-DEB7-431A-B301-4B5EBEC3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018A"/>
    <w:rPr>
      <w:sz w:val="24"/>
    </w:rPr>
  </w:style>
  <w:style w:type="paragraph" w:styleId="Heading1">
    <w:name w:val="heading 1"/>
    <w:basedOn w:val="Normal"/>
    <w:next w:val="Normal"/>
    <w:link w:val="Heading1Char"/>
    <w:uiPriority w:val="9"/>
    <w:qFormat/>
    <w:rsid w:val="00432145"/>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432145"/>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34C6C"/>
    <w:pPr>
      <w:keepNext/>
      <w:keepLines/>
      <w:spacing w:before="40" w:after="0"/>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9"/>
    <w:semiHidden/>
    <w:unhideWhenUsed/>
    <w:qFormat/>
    <w:rsid w:val="00A21E7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0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en-US"/>
    </w:rPr>
  </w:style>
  <w:style w:type="character" w:customStyle="1" w:styleId="HTMLPreformattedChar">
    <w:name w:val="HTML Preformatted Char"/>
    <w:basedOn w:val="DefaultParagraphFont"/>
    <w:link w:val="HTMLPreformatted"/>
    <w:rsid w:val="00800786"/>
    <w:rPr>
      <w:rFonts w:ascii="Arial Unicode MS" w:eastAsia="Arial Unicode MS" w:hAnsi="Arial Unicode MS" w:cs="Times New Roman"/>
      <w:sz w:val="20"/>
      <w:szCs w:val="20"/>
      <w:lang w:val="en-US"/>
    </w:rPr>
  </w:style>
  <w:style w:type="paragraph" w:styleId="Header">
    <w:name w:val="header"/>
    <w:basedOn w:val="Normal"/>
    <w:link w:val="HeaderChar"/>
    <w:uiPriority w:val="99"/>
    <w:unhideWhenUsed/>
    <w:rsid w:val="00800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86"/>
  </w:style>
  <w:style w:type="paragraph" w:styleId="Footer">
    <w:name w:val="footer"/>
    <w:basedOn w:val="Normal"/>
    <w:link w:val="FooterChar"/>
    <w:uiPriority w:val="99"/>
    <w:unhideWhenUsed/>
    <w:rsid w:val="00800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86"/>
  </w:style>
  <w:style w:type="paragraph" w:customStyle="1" w:styleId="Copyrightdetails">
    <w:name w:val="Copyright details"/>
    <w:basedOn w:val="Header"/>
    <w:autoRedefine/>
    <w:uiPriority w:val="7"/>
    <w:semiHidden/>
    <w:qFormat/>
    <w:rsid w:val="00800786"/>
    <w:pPr>
      <w:tabs>
        <w:tab w:val="clear" w:pos="4513"/>
        <w:tab w:val="clear" w:pos="9026"/>
        <w:tab w:val="left" w:pos="851"/>
      </w:tabs>
    </w:pPr>
    <w:rPr>
      <w:noProof/>
      <w:color w:val="1F497D" w:themeColor="text2"/>
      <w:sz w:val="16"/>
      <w:szCs w:val="16"/>
      <w:lang w:eastAsia="en-AU"/>
    </w:rPr>
  </w:style>
  <w:style w:type="character" w:customStyle="1" w:styleId="Heading1Char">
    <w:name w:val="Heading 1 Char"/>
    <w:basedOn w:val="DefaultParagraphFont"/>
    <w:link w:val="Heading1"/>
    <w:uiPriority w:val="9"/>
    <w:rsid w:val="00432145"/>
    <w:rPr>
      <w:rFonts w:eastAsiaTheme="majorEastAsia" w:cstheme="majorBidi"/>
      <w:b/>
      <w:bCs/>
      <w:color w:val="000000" w:themeColor="text1"/>
      <w:sz w:val="24"/>
      <w:szCs w:val="28"/>
    </w:rPr>
  </w:style>
  <w:style w:type="paragraph" w:styleId="BalloonText">
    <w:name w:val="Balloon Text"/>
    <w:basedOn w:val="Normal"/>
    <w:link w:val="BalloonTextChar"/>
    <w:uiPriority w:val="99"/>
    <w:semiHidden/>
    <w:unhideWhenUsed/>
    <w:rsid w:val="00D07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3C"/>
    <w:rPr>
      <w:rFonts w:ascii="Tahoma" w:hAnsi="Tahoma" w:cs="Tahoma"/>
      <w:sz w:val="16"/>
      <w:szCs w:val="16"/>
    </w:rPr>
  </w:style>
  <w:style w:type="paragraph" w:styleId="BodyText">
    <w:name w:val="Body Text"/>
    <w:basedOn w:val="Normal"/>
    <w:link w:val="BodyTextChar"/>
    <w:semiHidden/>
    <w:rsid w:val="008E5CB4"/>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8E5CB4"/>
    <w:rPr>
      <w:rFonts w:ascii="Times New Roman" w:eastAsia="Times New Roman" w:hAnsi="Times New Roman" w:cs="Times New Roman"/>
      <w:sz w:val="20"/>
      <w:szCs w:val="20"/>
    </w:rPr>
  </w:style>
  <w:style w:type="paragraph" w:styleId="ListParagraph">
    <w:name w:val="List Paragraph"/>
    <w:basedOn w:val="Normal"/>
    <w:uiPriority w:val="34"/>
    <w:qFormat/>
    <w:rsid w:val="008E5CB4"/>
    <w:pPr>
      <w:ind w:left="720"/>
      <w:contextualSpacing/>
    </w:pPr>
  </w:style>
  <w:style w:type="paragraph" w:styleId="ListNumber">
    <w:name w:val="List Number"/>
    <w:basedOn w:val="Normal"/>
    <w:uiPriority w:val="99"/>
    <w:semiHidden/>
    <w:unhideWhenUsed/>
    <w:rsid w:val="00133CC3"/>
    <w:pPr>
      <w:spacing w:before="100" w:beforeAutospacing="1" w:after="100" w:afterAutospacing="1" w:line="240" w:lineRule="auto"/>
    </w:pPr>
    <w:rPr>
      <w:rFonts w:ascii="Times New Roman" w:eastAsia="Times New Roman" w:hAnsi="Times New Roman" w:cs="Times New Roman"/>
      <w:szCs w:val="24"/>
      <w:lang w:eastAsia="en-AU"/>
    </w:rPr>
  </w:style>
  <w:style w:type="paragraph" w:styleId="NormalWeb">
    <w:name w:val="Normal (Web)"/>
    <w:basedOn w:val="Normal"/>
    <w:uiPriority w:val="99"/>
    <w:unhideWhenUsed/>
    <w:rsid w:val="0089486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4Char">
    <w:name w:val="Heading 4 Char"/>
    <w:basedOn w:val="DefaultParagraphFont"/>
    <w:link w:val="Heading4"/>
    <w:uiPriority w:val="9"/>
    <w:semiHidden/>
    <w:rsid w:val="00A21E77"/>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73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2145"/>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432145"/>
    <w:rPr>
      <w:rFonts w:eastAsiaTheme="minorEastAsia"/>
      <w:lang w:val="en-US" w:eastAsia="zh-CN"/>
    </w:rPr>
  </w:style>
  <w:style w:type="character" w:customStyle="1" w:styleId="Heading2Char">
    <w:name w:val="Heading 2 Char"/>
    <w:basedOn w:val="DefaultParagraphFont"/>
    <w:link w:val="Heading2"/>
    <w:uiPriority w:val="9"/>
    <w:rsid w:val="00432145"/>
    <w:rPr>
      <w:rFonts w:eastAsiaTheme="majorEastAsia" w:cstheme="majorBidi"/>
      <w:b/>
      <w:color w:val="000000" w:themeColor="text1"/>
      <w:sz w:val="24"/>
      <w:szCs w:val="26"/>
    </w:rPr>
  </w:style>
  <w:style w:type="paragraph" w:styleId="TOCHeading">
    <w:name w:val="TOC Heading"/>
    <w:basedOn w:val="Heading1"/>
    <w:next w:val="Normal"/>
    <w:uiPriority w:val="39"/>
    <w:unhideWhenUsed/>
    <w:qFormat/>
    <w:rsid w:val="003A4E61"/>
    <w:pPr>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09202F"/>
    <w:pPr>
      <w:tabs>
        <w:tab w:val="right" w:leader="dot" w:pos="9016"/>
      </w:tabs>
      <w:spacing w:before="120" w:after="0"/>
    </w:pPr>
    <w:rPr>
      <w:rFonts w:cstheme="minorHAnsi"/>
      <w:b/>
      <w:bCs/>
      <w:i/>
      <w:iCs/>
      <w:szCs w:val="24"/>
    </w:rPr>
  </w:style>
  <w:style w:type="paragraph" w:styleId="TOC2">
    <w:name w:val="toc 2"/>
    <w:basedOn w:val="Normal"/>
    <w:next w:val="Normal"/>
    <w:autoRedefine/>
    <w:uiPriority w:val="39"/>
    <w:unhideWhenUsed/>
    <w:rsid w:val="003A4E61"/>
    <w:pPr>
      <w:spacing w:before="120" w:after="0"/>
      <w:ind w:left="220"/>
    </w:pPr>
    <w:rPr>
      <w:rFonts w:cstheme="minorHAnsi"/>
      <w:b/>
      <w:bCs/>
    </w:rPr>
  </w:style>
  <w:style w:type="character" w:styleId="Hyperlink">
    <w:name w:val="Hyperlink"/>
    <w:basedOn w:val="DefaultParagraphFont"/>
    <w:uiPriority w:val="99"/>
    <w:unhideWhenUsed/>
    <w:rsid w:val="003A4E61"/>
    <w:rPr>
      <w:color w:val="0000FF" w:themeColor="hyperlink"/>
      <w:u w:val="single"/>
    </w:rPr>
  </w:style>
  <w:style w:type="paragraph" w:styleId="TOC3">
    <w:name w:val="toc 3"/>
    <w:basedOn w:val="Normal"/>
    <w:next w:val="Normal"/>
    <w:autoRedefine/>
    <w:uiPriority w:val="39"/>
    <w:unhideWhenUsed/>
    <w:rsid w:val="003A4E61"/>
    <w:pPr>
      <w:spacing w:after="0"/>
      <w:ind w:left="440"/>
    </w:pPr>
    <w:rPr>
      <w:rFonts w:cstheme="minorHAnsi"/>
      <w:sz w:val="20"/>
      <w:szCs w:val="20"/>
    </w:rPr>
  </w:style>
  <w:style w:type="paragraph" w:styleId="TOC4">
    <w:name w:val="toc 4"/>
    <w:basedOn w:val="Normal"/>
    <w:next w:val="Normal"/>
    <w:autoRedefine/>
    <w:uiPriority w:val="39"/>
    <w:semiHidden/>
    <w:unhideWhenUsed/>
    <w:rsid w:val="003A4E61"/>
    <w:pPr>
      <w:spacing w:after="0"/>
      <w:ind w:left="660"/>
    </w:pPr>
    <w:rPr>
      <w:rFonts w:cstheme="minorHAnsi"/>
      <w:sz w:val="20"/>
      <w:szCs w:val="20"/>
    </w:rPr>
  </w:style>
  <w:style w:type="paragraph" w:styleId="TOC5">
    <w:name w:val="toc 5"/>
    <w:basedOn w:val="Normal"/>
    <w:next w:val="Normal"/>
    <w:autoRedefine/>
    <w:uiPriority w:val="39"/>
    <w:semiHidden/>
    <w:unhideWhenUsed/>
    <w:rsid w:val="003A4E61"/>
    <w:pPr>
      <w:spacing w:after="0"/>
      <w:ind w:left="880"/>
    </w:pPr>
    <w:rPr>
      <w:rFonts w:cstheme="minorHAnsi"/>
      <w:sz w:val="20"/>
      <w:szCs w:val="20"/>
    </w:rPr>
  </w:style>
  <w:style w:type="paragraph" w:styleId="TOC6">
    <w:name w:val="toc 6"/>
    <w:basedOn w:val="Normal"/>
    <w:next w:val="Normal"/>
    <w:autoRedefine/>
    <w:uiPriority w:val="39"/>
    <w:semiHidden/>
    <w:unhideWhenUsed/>
    <w:rsid w:val="003A4E61"/>
    <w:pPr>
      <w:spacing w:after="0"/>
      <w:ind w:left="1100"/>
    </w:pPr>
    <w:rPr>
      <w:rFonts w:cstheme="minorHAnsi"/>
      <w:sz w:val="20"/>
      <w:szCs w:val="20"/>
    </w:rPr>
  </w:style>
  <w:style w:type="paragraph" w:styleId="TOC7">
    <w:name w:val="toc 7"/>
    <w:basedOn w:val="Normal"/>
    <w:next w:val="Normal"/>
    <w:autoRedefine/>
    <w:uiPriority w:val="39"/>
    <w:semiHidden/>
    <w:unhideWhenUsed/>
    <w:rsid w:val="003A4E61"/>
    <w:pPr>
      <w:spacing w:after="0"/>
      <w:ind w:left="1320"/>
    </w:pPr>
    <w:rPr>
      <w:rFonts w:cstheme="minorHAnsi"/>
      <w:sz w:val="20"/>
      <w:szCs w:val="20"/>
    </w:rPr>
  </w:style>
  <w:style w:type="paragraph" w:styleId="TOC8">
    <w:name w:val="toc 8"/>
    <w:basedOn w:val="Normal"/>
    <w:next w:val="Normal"/>
    <w:autoRedefine/>
    <w:uiPriority w:val="39"/>
    <w:semiHidden/>
    <w:unhideWhenUsed/>
    <w:rsid w:val="003A4E61"/>
    <w:pPr>
      <w:spacing w:after="0"/>
      <w:ind w:left="1540"/>
    </w:pPr>
    <w:rPr>
      <w:rFonts w:cstheme="minorHAnsi"/>
      <w:sz w:val="20"/>
      <w:szCs w:val="20"/>
    </w:rPr>
  </w:style>
  <w:style w:type="paragraph" w:styleId="TOC9">
    <w:name w:val="toc 9"/>
    <w:basedOn w:val="Normal"/>
    <w:next w:val="Normal"/>
    <w:autoRedefine/>
    <w:uiPriority w:val="39"/>
    <w:semiHidden/>
    <w:unhideWhenUsed/>
    <w:rsid w:val="003A4E61"/>
    <w:pPr>
      <w:spacing w:after="0"/>
      <w:ind w:left="1760"/>
    </w:pPr>
    <w:rPr>
      <w:rFonts w:cstheme="minorHAnsi"/>
      <w:sz w:val="20"/>
      <w:szCs w:val="20"/>
    </w:rPr>
  </w:style>
  <w:style w:type="character" w:styleId="Strong">
    <w:name w:val="Strong"/>
    <w:basedOn w:val="DefaultParagraphFont"/>
    <w:uiPriority w:val="22"/>
    <w:qFormat/>
    <w:rsid w:val="00AE3FD2"/>
    <w:rPr>
      <w:b/>
      <w:bCs/>
    </w:rPr>
  </w:style>
  <w:style w:type="character" w:customStyle="1" w:styleId="apple-converted-space">
    <w:name w:val="apple-converted-space"/>
    <w:basedOn w:val="DefaultParagraphFont"/>
    <w:rsid w:val="00AE3FD2"/>
  </w:style>
  <w:style w:type="character" w:styleId="UnresolvedMention">
    <w:name w:val="Unresolved Mention"/>
    <w:basedOn w:val="DefaultParagraphFont"/>
    <w:uiPriority w:val="99"/>
    <w:rsid w:val="00AE3FD2"/>
    <w:rPr>
      <w:color w:val="605E5C"/>
      <w:shd w:val="clear" w:color="auto" w:fill="E1DFDD"/>
    </w:rPr>
  </w:style>
  <w:style w:type="character" w:customStyle="1" w:styleId="Heading3Char">
    <w:name w:val="Heading 3 Char"/>
    <w:basedOn w:val="DefaultParagraphFont"/>
    <w:link w:val="Heading3"/>
    <w:uiPriority w:val="9"/>
    <w:rsid w:val="00E34C6C"/>
    <w:rPr>
      <w:rFonts w:eastAsiaTheme="majorEastAsia" w:cstheme="majorBidi"/>
      <w:i/>
      <w:color w:val="000000" w:themeColor="text1"/>
      <w:sz w:val="24"/>
      <w:szCs w:val="24"/>
    </w:rPr>
  </w:style>
  <w:style w:type="table" w:styleId="GridTable1Light-Accent6">
    <w:name w:val="Grid Table 1 Light Accent 6"/>
    <w:basedOn w:val="TableNormal"/>
    <w:uiPriority w:val="46"/>
    <w:rsid w:val="004178E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69583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Emphasis">
    <w:name w:val="Emphasis"/>
    <w:basedOn w:val="DefaultParagraphFont"/>
    <w:uiPriority w:val="20"/>
    <w:qFormat/>
    <w:rsid w:val="006C3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509">
      <w:bodyDiv w:val="1"/>
      <w:marLeft w:val="0"/>
      <w:marRight w:val="0"/>
      <w:marTop w:val="0"/>
      <w:marBottom w:val="0"/>
      <w:divBdr>
        <w:top w:val="none" w:sz="0" w:space="0" w:color="auto"/>
        <w:left w:val="none" w:sz="0" w:space="0" w:color="auto"/>
        <w:bottom w:val="none" w:sz="0" w:space="0" w:color="auto"/>
        <w:right w:val="none" w:sz="0" w:space="0" w:color="auto"/>
      </w:divBdr>
    </w:div>
    <w:div w:id="21052231">
      <w:bodyDiv w:val="1"/>
      <w:marLeft w:val="0"/>
      <w:marRight w:val="0"/>
      <w:marTop w:val="0"/>
      <w:marBottom w:val="0"/>
      <w:divBdr>
        <w:top w:val="none" w:sz="0" w:space="0" w:color="auto"/>
        <w:left w:val="none" w:sz="0" w:space="0" w:color="auto"/>
        <w:bottom w:val="none" w:sz="0" w:space="0" w:color="auto"/>
        <w:right w:val="none" w:sz="0" w:space="0" w:color="auto"/>
      </w:divBdr>
    </w:div>
    <w:div w:id="33963416">
      <w:bodyDiv w:val="1"/>
      <w:marLeft w:val="0"/>
      <w:marRight w:val="0"/>
      <w:marTop w:val="0"/>
      <w:marBottom w:val="0"/>
      <w:divBdr>
        <w:top w:val="none" w:sz="0" w:space="0" w:color="auto"/>
        <w:left w:val="none" w:sz="0" w:space="0" w:color="auto"/>
        <w:bottom w:val="none" w:sz="0" w:space="0" w:color="auto"/>
        <w:right w:val="none" w:sz="0" w:space="0" w:color="auto"/>
      </w:divBdr>
    </w:div>
    <w:div w:id="42339262">
      <w:bodyDiv w:val="1"/>
      <w:marLeft w:val="0"/>
      <w:marRight w:val="0"/>
      <w:marTop w:val="0"/>
      <w:marBottom w:val="0"/>
      <w:divBdr>
        <w:top w:val="none" w:sz="0" w:space="0" w:color="auto"/>
        <w:left w:val="none" w:sz="0" w:space="0" w:color="auto"/>
        <w:bottom w:val="none" w:sz="0" w:space="0" w:color="auto"/>
        <w:right w:val="none" w:sz="0" w:space="0" w:color="auto"/>
      </w:divBdr>
    </w:div>
    <w:div w:id="59451701">
      <w:bodyDiv w:val="1"/>
      <w:marLeft w:val="0"/>
      <w:marRight w:val="0"/>
      <w:marTop w:val="0"/>
      <w:marBottom w:val="0"/>
      <w:divBdr>
        <w:top w:val="none" w:sz="0" w:space="0" w:color="auto"/>
        <w:left w:val="none" w:sz="0" w:space="0" w:color="auto"/>
        <w:bottom w:val="none" w:sz="0" w:space="0" w:color="auto"/>
        <w:right w:val="none" w:sz="0" w:space="0" w:color="auto"/>
      </w:divBdr>
    </w:div>
    <w:div w:id="66466549">
      <w:bodyDiv w:val="1"/>
      <w:marLeft w:val="0"/>
      <w:marRight w:val="0"/>
      <w:marTop w:val="0"/>
      <w:marBottom w:val="0"/>
      <w:divBdr>
        <w:top w:val="none" w:sz="0" w:space="0" w:color="auto"/>
        <w:left w:val="none" w:sz="0" w:space="0" w:color="auto"/>
        <w:bottom w:val="none" w:sz="0" w:space="0" w:color="auto"/>
        <w:right w:val="none" w:sz="0" w:space="0" w:color="auto"/>
      </w:divBdr>
    </w:div>
    <w:div w:id="74866501">
      <w:bodyDiv w:val="1"/>
      <w:marLeft w:val="0"/>
      <w:marRight w:val="0"/>
      <w:marTop w:val="0"/>
      <w:marBottom w:val="0"/>
      <w:divBdr>
        <w:top w:val="none" w:sz="0" w:space="0" w:color="auto"/>
        <w:left w:val="none" w:sz="0" w:space="0" w:color="auto"/>
        <w:bottom w:val="none" w:sz="0" w:space="0" w:color="auto"/>
        <w:right w:val="none" w:sz="0" w:space="0" w:color="auto"/>
      </w:divBdr>
    </w:div>
    <w:div w:id="95030571">
      <w:bodyDiv w:val="1"/>
      <w:marLeft w:val="0"/>
      <w:marRight w:val="0"/>
      <w:marTop w:val="0"/>
      <w:marBottom w:val="0"/>
      <w:divBdr>
        <w:top w:val="none" w:sz="0" w:space="0" w:color="auto"/>
        <w:left w:val="none" w:sz="0" w:space="0" w:color="auto"/>
        <w:bottom w:val="none" w:sz="0" w:space="0" w:color="auto"/>
        <w:right w:val="none" w:sz="0" w:space="0" w:color="auto"/>
      </w:divBdr>
    </w:div>
    <w:div w:id="97875863">
      <w:bodyDiv w:val="1"/>
      <w:marLeft w:val="0"/>
      <w:marRight w:val="0"/>
      <w:marTop w:val="0"/>
      <w:marBottom w:val="0"/>
      <w:divBdr>
        <w:top w:val="none" w:sz="0" w:space="0" w:color="auto"/>
        <w:left w:val="none" w:sz="0" w:space="0" w:color="auto"/>
        <w:bottom w:val="none" w:sz="0" w:space="0" w:color="auto"/>
        <w:right w:val="none" w:sz="0" w:space="0" w:color="auto"/>
      </w:divBdr>
    </w:div>
    <w:div w:id="108547117">
      <w:bodyDiv w:val="1"/>
      <w:marLeft w:val="0"/>
      <w:marRight w:val="0"/>
      <w:marTop w:val="0"/>
      <w:marBottom w:val="0"/>
      <w:divBdr>
        <w:top w:val="none" w:sz="0" w:space="0" w:color="auto"/>
        <w:left w:val="none" w:sz="0" w:space="0" w:color="auto"/>
        <w:bottom w:val="none" w:sz="0" w:space="0" w:color="auto"/>
        <w:right w:val="none" w:sz="0" w:space="0" w:color="auto"/>
      </w:divBdr>
      <w:divsChild>
        <w:div w:id="517079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36127">
      <w:bodyDiv w:val="1"/>
      <w:marLeft w:val="0"/>
      <w:marRight w:val="0"/>
      <w:marTop w:val="0"/>
      <w:marBottom w:val="0"/>
      <w:divBdr>
        <w:top w:val="none" w:sz="0" w:space="0" w:color="auto"/>
        <w:left w:val="none" w:sz="0" w:space="0" w:color="auto"/>
        <w:bottom w:val="none" w:sz="0" w:space="0" w:color="auto"/>
        <w:right w:val="none" w:sz="0" w:space="0" w:color="auto"/>
      </w:divBdr>
    </w:div>
    <w:div w:id="139226632">
      <w:bodyDiv w:val="1"/>
      <w:marLeft w:val="0"/>
      <w:marRight w:val="0"/>
      <w:marTop w:val="0"/>
      <w:marBottom w:val="0"/>
      <w:divBdr>
        <w:top w:val="none" w:sz="0" w:space="0" w:color="auto"/>
        <w:left w:val="none" w:sz="0" w:space="0" w:color="auto"/>
        <w:bottom w:val="none" w:sz="0" w:space="0" w:color="auto"/>
        <w:right w:val="none" w:sz="0" w:space="0" w:color="auto"/>
      </w:divBdr>
    </w:div>
    <w:div w:id="149952771">
      <w:bodyDiv w:val="1"/>
      <w:marLeft w:val="0"/>
      <w:marRight w:val="0"/>
      <w:marTop w:val="0"/>
      <w:marBottom w:val="0"/>
      <w:divBdr>
        <w:top w:val="none" w:sz="0" w:space="0" w:color="auto"/>
        <w:left w:val="none" w:sz="0" w:space="0" w:color="auto"/>
        <w:bottom w:val="none" w:sz="0" w:space="0" w:color="auto"/>
        <w:right w:val="none" w:sz="0" w:space="0" w:color="auto"/>
      </w:divBdr>
    </w:div>
    <w:div w:id="150683345">
      <w:bodyDiv w:val="1"/>
      <w:marLeft w:val="0"/>
      <w:marRight w:val="0"/>
      <w:marTop w:val="0"/>
      <w:marBottom w:val="0"/>
      <w:divBdr>
        <w:top w:val="none" w:sz="0" w:space="0" w:color="auto"/>
        <w:left w:val="none" w:sz="0" w:space="0" w:color="auto"/>
        <w:bottom w:val="none" w:sz="0" w:space="0" w:color="auto"/>
        <w:right w:val="none" w:sz="0" w:space="0" w:color="auto"/>
      </w:divBdr>
    </w:div>
    <w:div w:id="175922795">
      <w:bodyDiv w:val="1"/>
      <w:marLeft w:val="0"/>
      <w:marRight w:val="0"/>
      <w:marTop w:val="0"/>
      <w:marBottom w:val="0"/>
      <w:divBdr>
        <w:top w:val="none" w:sz="0" w:space="0" w:color="auto"/>
        <w:left w:val="none" w:sz="0" w:space="0" w:color="auto"/>
        <w:bottom w:val="none" w:sz="0" w:space="0" w:color="auto"/>
        <w:right w:val="none" w:sz="0" w:space="0" w:color="auto"/>
      </w:divBdr>
    </w:div>
    <w:div w:id="179899364">
      <w:bodyDiv w:val="1"/>
      <w:marLeft w:val="0"/>
      <w:marRight w:val="0"/>
      <w:marTop w:val="0"/>
      <w:marBottom w:val="0"/>
      <w:divBdr>
        <w:top w:val="none" w:sz="0" w:space="0" w:color="auto"/>
        <w:left w:val="none" w:sz="0" w:space="0" w:color="auto"/>
        <w:bottom w:val="none" w:sz="0" w:space="0" w:color="auto"/>
        <w:right w:val="none" w:sz="0" w:space="0" w:color="auto"/>
      </w:divBdr>
    </w:div>
    <w:div w:id="204609607">
      <w:bodyDiv w:val="1"/>
      <w:marLeft w:val="0"/>
      <w:marRight w:val="0"/>
      <w:marTop w:val="0"/>
      <w:marBottom w:val="0"/>
      <w:divBdr>
        <w:top w:val="none" w:sz="0" w:space="0" w:color="auto"/>
        <w:left w:val="none" w:sz="0" w:space="0" w:color="auto"/>
        <w:bottom w:val="none" w:sz="0" w:space="0" w:color="auto"/>
        <w:right w:val="none" w:sz="0" w:space="0" w:color="auto"/>
      </w:divBdr>
    </w:div>
    <w:div w:id="206525850">
      <w:bodyDiv w:val="1"/>
      <w:marLeft w:val="0"/>
      <w:marRight w:val="0"/>
      <w:marTop w:val="0"/>
      <w:marBottom w:val="0"/>
      <w:divBdr>
        <w:top w:val="none" w:sz="0" w:space="0" w:color="auto"/>
        <w:left w:val="none" w:sz="0" w:space="0" w:color="auto"/>
        <w:bottom w:val="none" w:sz="0" w:space="0" w:color="auto"/>
        <w:right w:val="none" w:sz="0" w:space="0" w:color="auto"/>
      </w:divBdr>
    </w:div>
    <w:div w:id="208033750">
      <w:bodyDiv w:val="1"/>
      <w:marLeft w:val="0"/>
      <w:marRight w:val="0"/>
      <w:marTop w:val="0"/>
      <w:marBottom w:val="0"/>
      <w:divBdr>
        <w:top w:val="none" w:sz="0" w:space="0" w:color="auto"/>
        <w:left w:val="none" w:sz="0" w:space="0" w:color="auto"/>
        <w:bottom w:val="none" w:sz="0" w:space="0" w:color="auto"/>
        <w:right w:val="none" w:sz="0" w:space="0" w:color="auto"/>
      </w:divBdr>
    </w:div>
    <w:div w:id="209727486">
      <w:bodyDiv w:val="1"/>
      <w:marLeft w:val="0"/>
      <w:marRight w:val="0"/>
      <w:marTop w:val="0"/>
      <w:marBottom w:val="0"/>
      <w:divBdr>
        <w:top w:val="none" w:sz="0" w:space="0" w:color="auto"/>
        <w:left w:val="none" w:sz="0" w:space="0" w:color="auto"/>
        <w:bottom w:val="none" w:sz="0" w:space="0" w:color="auto"/>
        <w:right w:val="none" w:sz="0" w:space="0" w:color="auto"/>
      </w:divBdr>
    </w:div>
    <w:div w:id="214856193">
      <w:bodyDiv w:val="1"/>
      <w:marLeft w:val="0"/>
      <w:marRight w:val="0"/>
      <w:marTop w:val="0"/>
      <w:marBottom w:val="0"/>
      <w:divBdr>
        <w:top w:val="none" w:sz="0" w:space="0" w:color="auto"/>
        <w:left w:val="none" w:sz="0" w:space="0" w:color="auto"/>
        <w:bottom w:val="none" w:sz="0" w:space="0" w:color="auto"/>
        <w:right w:val="none" w:sz="0" w:space="0" w:color="auto"/>
      </w:divBdr>
    </w:div>
    <w:div w:id="217135294">
      <w:bodyDiv w:val="1"/>
      <w:marLeft w:val="0"/>
      <w:marRight w:val="0"/>
      <w:marTop w:val="0"/>
      <w:marBottom w:val="0"/>
      <w:divBdr>
        <w:top w:val="none" w:sz="0" w:space="0" w:color="auto"/>
        <w:left w:val="none" w:sz="0" w:space="0" w:color="auto"/>
        <w:bottom w:val="none" w:sz="0" w:space="0" w:color="auto"/>
        <w:right w:val="none" w:sz="0" w:space="0" w:color="auto"/>
      </w:divBdr>
    </w:div>
    <w:div w:id="249705848">
      <w:bodyDiv w:val="1"/>
      <w:marLeft w:val="0"/>
      <w:marRight w:val="0"/>
      <w:marTop w:val="0"/>
      <w:marBottom w:val="0"/>
      <w:divBdr>
        <w:top w:val="none" w:sz="0" w:space="0" w:color="auto"/>
        <w:left w:val="none" w:sz="0" w:space="0" w:color="auto"/>
        <w:bottom w:val="none" w:sz="0" w:space="0" w:color="auto"/>
        <w:right w:val="none" w:sz="0" w:space="0" w:color="auto"/>
      </w:divBdr>
    </w:div>
    <w:div w:id="314574381">
      <w:bodyDiv w:val="1"/>
      <w:marLeft w:val="0"/>
      <w:marRight w:val="0"/>
      <w:marTop w:val="0"/>
      <w:marBottom w:val="0"/>
      <w:divBdr>
        <w:top w:val="none" w:sz="0" w:space="0" w:color="auto"/>
        <w:left w:val="none" w:sz="0" w:space="0" w:color="auto"/>
        <w:bottom w:val="none" w:sz="0" w:space="0" w:color="auto"/>
        <w:right w:val="none" w:sz="0" w:space="0" w:color="auto"/>
      </w:divBdr>
    </w:div>
    <w:div w:id="320426338">
      <w:bodyDiv w:val="1"/>
      <w:marLeft w:val="0"/>
      <w:marRight w:val="0"/>
      <w:marTop w:val="0"/>
      <w:marBottom w:val="0"/>
      <w:divBdr>
        <w:top w:val="none" w:sz="0" w:space="0" w:color="auto"/>
        <w:left w:val="none" w:sz="0" w:space="0" w:color="auto"/>
        <w:bottom w:val="none" w:sz="0" w:space="0" w:color="auto"/>
        <w:right w:val="none" w:sz="0" w:space="0" w:color="auto"/>
      </w:divBdr>
    </w:div>
    <w:div w:id="363213858">
      <w:bodyDiv w:val="1"/>
      <w:marLeft w:val="0"/>
      <w:marRight w:val="0"/>
      <w:marTop w:val="0"/>
      <w:marBottom w:val="0"/>
      <w:divBdr>
        <w:top w:val="none" w:sz="0" w:space="0" w:color="auto"/>
        <w:left w:val="none" w:sz="0" w:space="0" w:color="auto"/>
        <w:bottom w:val="none" w:sz="0" w:space="0" w:color="auto"/>
        <w:right w:val="none" w:sz="0" w:space="0" w:color="auto"/>
      </w:divBdr>
    </w:div>
    <w:div w:id="370570768">
      <w:bodyDiv w:val="1"/>
      <w:marLeft w:val="0"/>
      <w:marRight w:val="0"/>
      <w:marTop w:val="0"/>
      <w:marBottom w:val="0"/>
      <w:divBdr>
        <w:top w:val="none" w:sz="0" w:space="0" w:color="auto"/>
        <w:left w:val="none" w:sz="0" w:space="0" w:color="auto"/>
        <w:bottom w:val="none" w:sz="0" w:space="0" w:color="auto"/>
        <w:right w:val="none" w:sz="0" w:space="0" w:color="auto"/>
      </w:divBdr>
    </w:div>
    <w:div w:id="373778709">
      <w:bodyDiv w:val="1"/>
      <w:marLeft w:val="0"/>
      <w:marRight w:val="0"/>
      <w:marTop w:val="0"/>
      <w:marBottom w:val="0"/>
      <w:divBdr>
        <w:top w:val="none" w:sz="0" w:space="0" w:color="auto"/>
        <w:left w:val="none" w:sz="0" w:space="0" w:color="auto"/>
        <w:bottom w:val="none" w:sz="0" w:space="0" w:color="auto"/>
        <w:right w:val="none" w:sz="0" w:space="0" w:color="auto"/>
      </w:divBdr>
    </w:div>
    <w:div w:id="381713936">
      <w:bodyDiv w:val="1"/>
      <w:marLeft w:val="0"/>
      <w:marRight w:val="0"/>
      <w:marTop w:val="0"/>
      <w:marBottom w:val="0"/>
      <w:divBdr>
        <w:top w:val="none" w:sz="0" w:space="0" w:color="auto"/>
        <w:left w:val="none" w:sz="0" w:space="0" w:color="auto"/>
        <w:bottom w:val="none" w:sz="0" w:space="0" w:color="auto"/>
        <w:right w:val="none" w:sz="0" w:space="0" w:color="auto"/>
      </w:divBdr>
    </w:div>
    <w:div w:id="385687777">
      <w:bodyDiv w:val="1"/>
      <w:marLeft w:val="0"/>
      <w:marRight w:val="0"/>
      <w:marTop w:val="0"/>
      <w:marBottom w:val="0"/>
      <w:divBdr>
        <w:top w:val="none" w:sz="0" w:space="0" w:color="auto"/>
        <w:left w:val="none" w:sz="0" w:space="0" w:color="auto"/>
        <w:bottom w:val="none" w:sz="0" w:space="0" w:color="auto"/>
        <w:right w:val="none" w:sz="0" w:space="0" w:color="auto"/>
      </w:divBdr>
    </w:div>
    <w:div w:id="396129275">
      <w:bodyDiv w:val="1"/>
      <w:marLeft w:val="0"/>
      <w:marRight w:val="0"/>
      <w:marTop w:val="0"/>
      <w:marBottom w:val="0"/>
      <w:divBdr>
        <w:top w:val="none" w:sz="0" w:space="0" w:color="auto"/>
        <w:left w:val="none" w:sz="0" w:space="0" w:color="auto"/>
        <w:bottom w:val="none" w:sz="0" w:space="0" w:color="auto"/>
        <w:right w:val="none" w:sz="0" w:space="0" w:color="auto"/>
      </w:divBdr>
    </w:div>
    <w:div w:id="441656553">
      <w:bodyDiv w:val="1"/>
      <w:marLeft w:val="0"/>
      <w:marRight w:val="0"/>
      <w:marTop w:val="0"/>
      <w:marBottom w:val="0"/>
      <w:divBdr>
        <w:top w:val="none" w:sz="0" w:space="0" w:color="auto"/>
        <w:left w:val="none" w:sz="0" w:space="0" w:color="auto"/>
        <w:bottom w:val="none" w:sz="0" w:space="0" w:color="auto"/>
        <w:right w:val="none" w:sz="0" w:space="0" w:color="auto"/>
      </w:divBdr>
    </w:div>
    <w:div w:id="453519324">
      <w:bodyDiv w:val="1"/>
      <w:marLeft w:val="0"/>
      <w:marRight w:val="0"/>
      <w:marTop w:val="0"/>
      <w:marBottom w:val="0"/>
      <w:divBdr>
        <w:top w:val="none" w:sz="0" w:space="0" w:color="auto"/>
        <w:left w:val="none" w:sz="0" w:space="0" w:color="auto"/>
        <w:bottom w:val="none" w:sz="0" w:space="0" w:color="auto"/>
        <w:right w:val="none" w:sz="0" w:space="0" w:color="auto"/>
      </w:divBdr>
    </w:div>
    <w:div w:id="459226959">
      <w:bodyDiv w:val="1"/>
      <w:marLeft w:val="0"/>
      <w:marRight w:val="0"/>
      <w:marTop w:val="0"/>
      <w:marBottom w:val="0"/>
      <w:divBdr>
        <w:top w:val="none" w:sz="0" w:space="0" w:color="auto"/>
        <w:left w:val="none" w:sz="0" w:space="0" w:color="auto"/>
        <w:bottom w:val="none" w:sz="0" w:space="0" w:color="auto"/>
        <w:right w:val="none" w:sz="0" w:space="0" w:color="auto"/>
      </w:divBdr>
    </w:div>
    <w:div w:id="474372617">
      <w:bodyDiv w:val="1"/>
      <w:marLeft w:val="0"/>
      <w:marRight w:val="0"/>
      <w:marTop w:val="0"/>
      <w:marBottom w:val="0"/>
      <w:divBdr>
        <w:top w:val="none" w:sz="0" w:space="0" w:color="auto"/>
        <w:left w:val="none" w:sz="0" w:space="0" w:color="auto"/>
        <w:bottom w:val="none" w:sz="0" w:space="0" w:color="auto"/>
        <w:right w:val="none" w:sz="0" w:space="0" w:color="auto"/>
      </w:divBdr>
    </w:div>
    <w:div w:id="486478168">
      <w:bodyDiv w:val="1"/>
      <w:marLeft w:val="0"/>
      <w:marRight w:val="0"/>
      <w:marTop w:val="0"/>
      <w:marBottom w:val="0"/>
      <w:divBdr>
        <w:top w:val="none" w:sz="0" w:space="0" w:color="auto"/>
        <w:left w:val="none" w:sz="0" w:space="0" w:color="auto"/>
        <w:bottom w:val="none" w:sz="0" w:space="0" w:color="auto"/>
        <w:right w:val="none" w:sz="0" w:space="0" w:color="auto"/>
      </w:divBdr>
    </w:div>
    <w:div w:id="487406660">
      <w:bodyDiv w:val="1"/>
      <w:marLeft w:val="0"/>
      <w:marRight w:val="0"/>
      <w:marTop w:val="0"/>
      <w:marBottom w:val="0"/>
      <w:divBdr>
        <w:top w:val="none" w:sz="0" w:space="0" w:color="auto"/>
        <w:left w:val="none" w:sz="0" w:space="0" w:color="auto"/>
        <w:bottom w:val="none" w:sz="0" w:space="0" w:color="auto"/>
        <w:right w:val="none" w:sz="0" w:space="0" w:color="auto"/>
      </w:divBdr>
    </w:div>
    <w:div w:id="521406075">
      <w:bodyDiv w:val="1"/>
      <w:marLeft w:val="0"/>
      <w:marRight w:val="0"/>
      <w:marTop w:val="0"/>
      <w:marBottom w:val="0"/>
      <w:divBdr>
        <w:top w:val="none" w:sz="0" w:space="0" w:color="auto"/>
        <w:left w:val="none" w:sz="0" w:space="0" w:color="auto"/>
        <w:bottom w:val="none" w:sz="0" w:space="0" w:color="auto"/>
        <w:right w:val="none" w:sz="0" w:space="0" w:color="auto"/>
      </w:divBdr>
    </w:div>
    <w:div w:id="522089550">
      <w:bodyDiv w:val="1"/>
      <w:marLeft w:val="0"/>
      <w:marRight w:val="0"/>
      <w:marTop w:val="0"/>
      <w:marBottom w:val="0"/>
      <w:divBdr>
        <w:top w:val="none" w:sz="0" w:space="0" w:color="auto"/>
        <w:left w:val="none" w:sz="0" w:space="0" w:color="auto"/>
        <w:bottom w:val="none" w:sz="0" w:space="0" w:color="auto"/>
        <w:right w:val="none" w:sz="0" w:space="0" w:color="auto"/>
      </w:divBdr>
    </w:div>
    <w:div w:id="523792537">
      <w:bodyDiv w:val="1"/>
      <w:marLeft w:val="0"/>
      <w:marRight w:val="0"/>
      <w:marTop w:val="0"/>
      <w:marBottom w:val="0"/>
      <w:divBdr>
        <w:top w:val="none" w:sz="0" w:space="0" w:color="auto"/>
        <w:left w:val="none" w:sz="0" w:space="0" w:color="auto"/>
        <w:bottom w:val="none" w:sz="0" w:space="0" w:color="auto"/>
        <w:right w:val="none" w:sz="0" w:space="0" w:color="auto"/>
      </w:divBdr>
    </w:div>
    <w:div w:id="536090304">
      <w:bodyDiv w:val="1"/>
      <w:marLeft w:val="0"/>
      <w:marRight w:val="0"/>
      <w:marTop w:val="0"/>
      <w:marBottom w:val="0"/>
      <w:divBdr>
        <w:top w:val="none" w:sz="0" w:space="0" w:color="auto"/>
        <w:left w:val="none" w:sz="0" w:space="0" w:color="auto"/>
        <w:bottom w:val="none" w:sz="0" w:space="0" w:color="auto"/>
        <w:right w:val="none" w:sz="0" w:space="0" w:color="auto"/>
      </w:divBdr>
    </w:div>
    <w:div w:id="547105739">
      <w:bodyDiv w:val="1"/>
      <w:marLeft w:val="0"/>
      <w:marRight w:val="0"/>
      <w:marTop w:val="0"/>
      <w:marBottom w:val="0"/>
      <w:divBdr>
        <w:top w:val="none" w:sz="0" w:space="0" w:color="auto"/>
        <w:left w:val="none" w:sz="0" w:space="0" w:color="auto"/>
        <w:bottom w:val="none" w:sz="0" w:space="0" w:color="auto"/>
        <w:right w:val="none" w:sz="0" w:space="0" w:color="auto"/>
      </w:divBdr>
    </w:div>
    <w:div w:id="563293108">
      <w:bodyDiv w:val="1"/>
      <w:marLeft w:val="0"/>
      <w:marRight w:val="0"/>
      <w:marTop w:val="0"/>
      <w:marBottom w:val="0"/>
      <w:divBdr>
        <w:top w:val="none" w:sz="0" w:space="0" w:color="auto"/>
        <w:left w:val="none" w:sz="0" w:space="0" w:color="auto"/>
        <w:bottom w:val="none" w:sz="0" w:space="0" w:color="auto"/>
        <w:right w:val="none" w:sz="0" w:space="0" w:color="auto"/>
      </w:divBdr>
    </w:div>
    <w:div w:id="565189731">
      <w:bodyDiv w:val="1"/>
      <w:marLeft w:val="0"/>
      <w:marRight w:val="0"/>
      <w:marTop w:val="0"/>
      <w:marBottom w:val="0"/>
      <w:divBdr>
        <w:top w:val="none" w:sz="0" w:space="0" w:color="auto"/>
        <w:left w:val="none" w:sz="0" w:space="0" w:color="auto"/>
        <w:bottom w:val="none" w:sz="0" w:space="0" w:color="auto"/>
        <w:right w:val="none" w:sz="0" w:space="0" w:color="auto"/>
      </w:divBdr>
    </w:div>
    <w:div w:id="606233168">
      <w:bodyDiv w:val="1"/>
      <w:marLeft w:val="0"/>
      <w:marRight w:val="0"/>
      <w:marTop w:val="0"/>
      <w:marBottom w:val="0"/>
      <w:divBdr>
        <w:top w:val="none" w:sz="0" w:space="0" w:color="auto"/>
        <w:left w:val="none" w:sz="0" w:space="0" w:color="auto"/>
        <w:bottom w:val="none" w:sz="0" w:space="0" w:color="auto"/>
        <w:right w:val="none" w:sz="0" w:space="0" w:color="auto"/>
      </w:divBdr>
    </w:div>
    <w:div w:id="630281619">
      <w:bodyDiv w:val="1"/>
      <w:marLeft w:val="0"/>
      <w:marRight w:val="0"/>
      <w:marTop w:val="0"/>
      <w:marBottom w:val="0"/>
      <w:divBdr>
        <w:top w:val="none" w:sz="0" w:space="0" w:color="auto"/>
        <w:left w:val="none" w:sz="0" w:space="0" w:color="auto"/>
        <w:bottom w:val="none" w:sz="0" w:space="0" w:color="auto"/>
        <w:right w:val="none" w:sz="0" w:space="0" w:color="auto"/>
      </w:divBdr>
    </w:div>
    <w:div w:id="637103147">
      <w:bodyDiv w:val="1"/>
      <w:marLeft w:val="0"/>
      <w:marRight w:val="0"/>
      <w:marTop w:val="0"/>
      <w:marBottom w:val="0"/>
      <w:divBdr>
        <w:top w:val="none" w:sz="0" w:space="0" w:color="auto"/>
        <w:left w:val="none" w:sz="0" w:space="0" w:color="auto"/>
        <w:bottom w:val="none" w:sz="0" w:space="0" w:color="auto"/>
        <w:right w:val="none" w:sz="0" w:space="0" w:color="auto"/>
      </w:divBdr>
    </w:div>
    <w:div w:id="647831729">
      <w:bodyDiv w:val="1"/>
      <w:marLeft w:val="0"/>
      <w:marRight w:val="0"/>
      <w:marTop w:val="0"/>
      <w:marBottom w:val="0"/>
      <w:divBdr>
        <w:top w:val="none" w:sz="0" w:space="0" w:color="auto"/>
        <w:left w:val="none" w:sz="0" w:space="0" w:color="auto"/>
        <w:bottom w:val="none" w:sz="0" w:space="0" w:color="auto"/>
        <w:right w:val="none" w:sz="0" w:space="0" w:color="auto"/>
      </w:divBdr>
    </w:div>
    <w:div w:id="668564160">
      <w:bodyDiv w:val="1"/>
      <w:marLeft w:val="0"/>
      <w:marRight w:val="0"/>
      <w:marTop w:val="0"/>
      <w:marBottom w:val="0"/>
      <w:divBdr>
        <w:top w:val="none" w:sz="0" w:space="0" w:color="auto"/>
        <w:left w:val="none" w:sz="0" w:space="0" w:color="auto"/>
        <w:bottom w:val="none" w:sz="0" w:space="0" w:color="auto"/>
        <w:right w:val="none" w:sz="0" w:space="0" w:color="auto"/>
      </w:divBdr>
    </w:div>
    <w:div w:id="677000691">
      <w:bodyDiv w:val="1"/>
      <w:marLeft w:val="0"/>
      <w:marRight w:val="0"/>
      <w:marTop w:val="0"/>
      <w:marBottom w:val="0"/>
      <w:divBdr>
        <w:top w:val="none" w:sz="0" w:space="0" w:color="auto"/>
        <w:left w:val="none" w:sz="0" w:space="0" w:color="auto"/>
        <w:bottom w:val="none" w:sz="0" w:space="0" w:color="auto"/>
        <w:right w:val="none" w:sz="0" w:space="0" w:color="auto"/>
      </w:divBdr>
    </w:div>
    <w:div w:id="682440382">
      <w:bodyDiv w:val="1"/>
      <w:marLeft w:val="0"/>
      <w:marRight w:val="0"/>
      <w:marTop w:val="0"/>
      <w:marBottom w:val="0"/>
      <w:divBdr>
        <w:top w:val="none" w:sz="0" w:space="0" w:color="auto"/>
        <w:left w:val="none" w:sz="0" w:space="0" w:color="auto"/>
        <w:bottom w:val="none" w:sz="0" w:space="0" w:color="auto"/>
        <w:right w:val="none" w:sz="0" w:space="0" w:color="auto"/>
      </w:divBdr>
    </w:div>
    <w:div w:id="687953101">
      <w:bodyDiv w:val="1"/>
      <w:marLeft w:val="0"/>
      <w:marRight w:val="0"/>
      <w:marTop w:val="0"/>
      <w:marBottom w:val="0"/>
      <w:divBdr>
        <w:top w:val="none" w:sz="0" w:space="0" w:color="auto"/>
        <w:left w:val="none" w:sz="0" w:space="0" w:color="auto"/>
        <w:bottom w:val="none" w:sz="0" w:space="0" w:color="auto"/>
        <w:right w:val="none" w:sz="0" w:space="0" w:color="auto"/>
      </w:divBdr>
    </w:div>
    <w:div w:id="688483767">
      <w:bodyDiv w:val="1"/>
      <w:marLeft w:val="0"/>
      <w:marRight w:val="0"/>
      <w:marTop w:val="0"/>
      <w:marBottom w:val="0"/>
      <w:divBdr>
        <w:top w:val="none" w:sz="0" w:space="0" w:color="auto"/>
        <w:left w:val="none" w:sz="0" w:space="0" w:color="auto"/>
        <w:bottom w:val="none" w:sz="0" w:space="0" w:color="auto"/>
        <w:right w:val="none" w:sz="0" w:space="0" w:color="auto"/>
      </w:divBdr>
    </w:div>
    <w:div w:id="692996663">
      <w:bodyDiv w:val="1"/>
      <w:marLeft w:val="0"/>
      <w:marRight w:val="0"/>
      <w:marTop w:val="0"/>
      <w:marBottom w:val="0"/>
      <w:divBdr>
        <w:top w:val="none" w:sz="0" w:space="0" w:color="auto"/>
        <w:left w:val="none" w:sz="0" w:space="0" w:color="auto"/>
        <w:bottom w:val="none" w:sz="0" w:space="0" w:color="auto"/>
        <w:right w:val="none" w:sz="0" w:space="0" w:color="auto"/>
      </w:divBdr>
    </w:div>
    <w:div w:id="703600020">
      <w:bodyDiv w:val="1"/>
      <w:marLeft w:val="0"/>
      <w:marRight w:val="0"/>
      <w:marTop w:val="0"/>
      <w:marBottom w:val="0"/>
      <w:divBdr>
        <w:top w:val="none" w:sz="0" w:space="0" w:color="auto"/>
        <w:left w:val="none" w:sz="0" w:space="0" w:color="auto"/>
        <w:bottom w:val="none" w:sz="0" w:space="0" w:color="auto"/>
        <w:right w:val="none" w:sz="0" w:space="0" w:color="auto"/>
      </w:divBdr>
    </w:div>
    <w:div w:id="705447881">
      <w:bodyDiv w:val="1"/>
      <w:marLeft w:val="0"/>
      <w:marRight w:val="0"/>
      <w:marTop w:val="0"/>
      <w:marBottom w:val="0"/>
      <w:divBdr>
        <w:top w:val="none" w:sz="0" w:space="0" w:color="auto"/>
        <w:left w:val="none" w:sz="0" w:space="0" w:color="auto"/>
        <w:bottom w:val="none" w:sz="0" w:space="0" w:color="auto"/>
        <w:right w:val="none" w:sz="0" w:space="0" w:color="auto"/>
      </w:divBdr>
    </w:div>
    <w:div w:id="705913388">
      <w:bodyDiv w:val="1"/>
      <w:marLeft w:val="0"/>
      <w:marRight w:val="0"/>
      <w:marTop w:val="0"/>
      <w:marBottom w:val="0"/>
      <w:divBdr>
        <w:top w:val="none" w:sz="0" w:space="0" w:color="auto"/>
        <w:left w:val="none" w:sz="0" w:space="0" w:color="auto"/>
        <w:bottom w:val="none" w:sz="0" w:space="0" w:color="auto"/>
        <w:right w:val="none" w:sz="0" w:space="0" w:color="auto"/>
      </w:divBdr>
    </w:div>
    <w:div w:id="721102805">
      <w:bodyDiv w:val="1"/>
      <w:marLeft w:val="0"/>
      <w:marRight w:val="0"/>
      <w:marTop w:val="0"/>
      <w:marBottom w:val="0"/>
      <w:divBdr>
        <w:top w:val="none" w:sz="0" w:space="0" w:color="auto"/>
        <w:left w:val="none" w:sz="0" w:space="0" w:color="auto"/>
        <w:bottom w:val="none" w:sz="0" w:space="0" w:color="auto"/>
        <w:right w:val="none" w:sz="0" w:space="0" w:color="auto"/>
      </w:divBdr>
    </w:div>
    <w:div w:id="742458287">
      <w:bodyDiv w:val="1"/>
      <w:marLeft w:val="0"/>
      <w:marRight w:val="0"/>
      <w:marTop w:val="0"/>
      <w:marBottom w:val="0"/>
      <w:divBdr>
        <w:top w:val="none" w:sz="0" w:space="0" w:color="auto"/>
        <w:left w:val="none" w:sz="0" w:space="0" w:color="auto"/>
        <w:bottom w:val="none" w:sz="0" w:space="0" w:color="auto"/>
        <w:right w:val="none" w:sz="0" w:space="0" w:color="auto"/>
      </w:divBdr>
    </w:div>
    <w:div w:id="742726128">
      <w:bodyDiv w:val="1"/>
      <w:marLeft w:val="0"/>
      <w:marRight w:val="0"/>
      <w:marTop w:val="0"/>
      <w:marBottom w:val="0"/>
      <w:divBdr>
        <w:top w:val="none" w:sz="0" w:space="0" w:color="auto"/>
        <w:left w:val="none" w:sz="0" w:space="0" w:color="auto"/>
        <w:bottom w:val="none" w:sz="0" w:space="0" w:color="auto"/>
        <w:right w:val="none" w:sz="0" w:space="0" w:color="auto"/>
      </w:divBdr>
    </w:div>
    <w:div w:id="747001761">
      <w:bodyDiv w:val="1"/>
      <w:marLeft w:val="0"/>
      <w:marRight w:val="0"/>
      <w:marTop w:val="0"/>
      <w:marBottom w:val="0"/>
      <w:divBdr>
        <w:top w:val="none" w:sz="0" w:space="0" w:color="auto"/>
        <w:left w:val="none" w:sz="0" w:space="0" w:color="auto"/>
        <w:bottom w:val="none" w:sz="0" w:space="0" w:color="auto"/>
        <w:right w:val="none" w:sz="0" w:space="0" w:color="auto"/>
      </w:divBdr>
    </w:div>
    <w:div w:id="759831093">
      <w:bodyDiv w:val="1"/>
      <w:marLeft w:val="0"/>
      <w:marRight w:val="0"/>
      <w:marTop w:val="0"/>
      <w:marBottom w:val="0"/>
      <w:divBdr>
        <w:top w:val="none" w:sz="0" w:space="0" w:color="auto"/>
        <w:left w:val="none" w:sz="0" w:space="0" w:color="auto"/>
        <w:bottom w:val="none" w:sz="0" w:space="0" w:color="auto"/>
        <w:right w:val="none" w:sz="0" w:space="0" w:color="auto"/>
      </w:divBdr>
    </w:div>
    <w:div w:id="761949306">
      <w:bodyDiv w:val="1"/>
      <w:marLeft w:val="0"/>
      <w:marRight w:val="0"/>
      <w:marTop w:val="0"/>
      <w:marBottom w:val="0"/>
      <w:divBdr>
        <w:top w:val="none" w:sz="0" w:space="0" w:color="auto"/>
        <w:left w:val="none" w:sz="0" w:space="0" w:color="auto"/>
        <w:bottom w:val="none" w:sz="0" w:space="0" w:color="auto"/>
        <w:right w:val="none" w:sz="0" w:space="0" w:color="auto"/>
      </w:divBdr>
    </w:div>
    <w:div w:id="774516502">
      <w:bodyDiv w:val="1"/>
      <w:marLeft w:val="0"/>
      <w:marRight w:val="0"/>
      <w:marTop w:val="0"/>
      <w:marBottom w:val="0"/>
      <w:divBdr>
        <w:top w:val="none" w:sz="0" w:space="0" w:color="auto"/>
        <w:left w:val="none" w:sz="0" w:space="0" w:color="auto"/>
        <w:bottom w:val="none" w:sz="0" w:space="0" w:color="auto"/>
        <w:right w:val="none" w:sz="0" w:space="0" w:color="auto"/>
      </w:divBdr>
    </w:div>
    <w:div w:id="780301469">
      <w:bodyDiv w:val="1"/>
      <w:marLeft w:val="0"/>
      <w:marRight w:val="0"/>
      <w:marTop w:val="0"/>
      <w:marBottom w:val="0"/>
      <w:divBdr>
        <w:top w:val="none" w:sz="0" w:space="0" w:color="auto"/>
        <w:left w:val="none" w:sz="0" w:space="0" w:color="auto"/>
        <w:bottom w:val="none" w:sz="0" w:space="0" w:color="auto"/>
        <w:right w:val="none" w:sz="0" w:space="0" w:color="auto"/>
      </w:divBdr>
    </w:div>
    <w:div w:id="781805126">
      <w:bodyDiv w:val="1"/>
      <w:marLeft w:val="0"/>
      <w:marRight w:val="0"/>
      <w:marTop w:val="0"/>
      <w:marBottom w:val="0"/>
      <w:divBdr>
        <w:top w:val="none" w:sz="0" w:space="0" w:color="auto"/>
        <w:left w:val="none" w:sz="0" w:space="0" w:color="auto"/>
        <w:bottom w:val="none" w:sz="0" w:space="0" w:color="auto"/>
        <w:right w:val="none" w:sz="0" w:space="0" w:color="auto"/>
      </w:divBdr>
    </w:div>
    <w:div w:id="787116404">
      <w:bodyDiv w:val="1"/>
      <w:marLeft w:val="0"/>
      <w:marRight w:val="0"/>
      <w:marTop w:val="0"/>
      <w:marBottom w:val="0"/>
      <w:divBdr>
        <w:top w:val="none" w:sz="0" w:space="0" w:color="auto"/>
        <w:left w:val="none" w:sz="0" w:space="0" w:color="auto"/>
        <w:bottom w:val="none" w:sz="0" w:space="0" w:color="auto"/>
        <w:right w:val="none" w:sz="0" w:space="0" w:color="auto"/>
      </w:divBdr>
    </w:div>
    <w:div w:id="791485668">
      <w:bodyDiv w:val="1"/>
      <w:marLeft w:val="0"/>
      <w:marRight w:val="0"/>
      <w:marTop w:val="0"/>
      <w:marBottom w:val="0"/>
      <w:divBdr>
        <w:top w:val="none" w:sz="0" w:space="0" w:color="auto"/>
        <w:left w:val="none" w:sz="0" w:space="0" w:color="auto"/>
        <w:bottom w:val="none" w:sz="0" w:space="0" w:color="auto"/>
        <w:right w:val="none" w:sz="0" w:space="0" w:color="auto"/>
      </w:divBdr>
    </w:div>
    <w:div w:id="799570542">
      <w:bodyDiv w:val="1"/>
      <w:marLeft w:val="0"/>
      <w:marRight w:val="0"/>
      <w:marTop w:val="0"/>
      <w:marBottom w:val="0"/>
      <w:divBdr>
        <w:top w:val="none" w:sz="0" w:space="0" w:color="auto"/>
        <w:left w:val="none" w:sz="0" w:space="0" w:color="auto"/>
        <w:bottom w:val="none" w:sz="0" w:space="0" w:color="auto"/>
        <w:right w:val="none" w:sz="0" w:space="0" w:color="auto"/>
      </w:divBdr>
    </w:div>
    <w:div w:id="800464247">
      <w:bodyDiv w:val="1"/>
      <w:marLeft w:val="0"/>
      <w:marRight w:val="0"/>
      <w:marTop w:val="0"/>
      <w:marBottom w:val="0"/>
      <w:divBdr>
        <w:top w:val="none" w:sz="0" w:space="0" w:color="auto"/>
        <w:left w:val="none" w:sz="0" w:space="0" w:color="auto"/>
        <w:bottom w:val="none" w:sz="0" w:space="0" w:color="auto"/>
        <w:right w:val="none" w:sz="0" w:space="0" w:color="auto"/>
      </w:divBdr>
    </w:div>
    <w:div w:id="814180056">
      <w:bodyDiv w:val="1"/>
      <w:marLeft w:val="0"/>
      <w:marRight w:val="0"/>
      <w:marTop w:val="0"/>
      <w:marBottom w:val="0"/>
      <w:divBdr>
        <w:top w:val="none" w:sz="0" w:space="0" w:color="auto"/>
        <w:left w:val="none" w:sz="0" w:space="0" w:color="auto"/>
        <w:bottom w:val="none" w:sz="0" w:space="0" w:color="auto"/>
        <w:right w:val="none" w:sz="0" w:space="0" w:color="auto"/>
      </w:divBdr>
    </w:div>
    <w:div w:id="826094860">
      <w:bodyDiv w:val="1"/>
      <w:marLeft w:val="0"/>
      <w:marRight w:val="0"/>
      <w:marTop w:val="0"/>
      <w:marBottom w:val="0"/>
      <w:divBdr>
        <w:top w:val="none" w:sz="0" w:space="0" w:color="auto"/>
        <w:left w:val="none" w:sz="0" w:space="0" w:color="auto"/>
        <w:bottom w:val="none" w:sz="0" w:space="0" w:color="auto"/>
        <w:right w:val="none" w:sz="0" w:space="0" w:color="auto"/>
      </w:divBdr>
    </w:div>
    <w:div w:id="832793939">
      <w:bodyDiv w:val="1"/>
      <w:marLeft w:val="0"/>
      <w:marRight w:val="0"/>
      <w:marTop w:val="0"/>
      <w:marBottom w:val="0"/>
      <w:divBdr>
        <w:top w:val="none" w:sz="0" w:space="0" w:color="auto"/>
        <w:left w:val="none" w:sz="0" w:space="0" w:color="auto"/>
        <w:bottom w:val="none" w:sz="0" w:space="0" w:color="auto"/>
        <w:right w:val="none" w:sz="0" w:space="0" w:color="auto"/>
      </w:divBdr>
    </w:div>
    <w:div w:id="850797644">
      <w:bodyDiv w:val="1"/>
      <w:marLeft w:val="0"/>
      <w:marRight w:val="0"/>
      <w:marTop w:val="0"/>
      <w:marBottom w:val="0"/>
      <w:divBdr>
        <w:top w:val="none" w:sz="0" w:space="0" w:color="auto"/>
        <w:left w:val="none" w:sz="0" w:space="0" w:color="auto"/>
        <w:bottom w:val="none" w:sz="0" w:space="0" w:color="auto"/>
        <w:right w:val="none" w:sz="0" w:space="0" w:color="auto"/>
      </w:divBdr>
    </w:div>
    <w:div w:id="866648691">
      <w:bodyDiv w:val="1"/>
      <w:marLeft w:val="0"/>
      <w:marRight w:val="0"/>
      <w:marTop w:val="0"/>
      <w:marBottom w:val="0"/>
      <w:divBdr>
        <w:top w:val="none" w:sz="0" w:space="0" w:color="auto"/>
        <w:left w:val="none" w:sz="0" w:space="0" w:color="auto"/>
        <w:bottom w:val="none" w:sz="0" w:space="0" w:color="auto"/>
        <w:right w:val="none" w:sz="0" w:space="0" w:color="auto"/>
      </w:divBdr>
    </w:div>
    <w:div w:id="890113252">
      <w:bodyDiv w:val="1"/>
      <w:marLeft w:val="0"/>
      <w:marRight w:val="0"/>
      <w:marTop w:val="0"/>
      <w:marBottom w:val="0"/>
      <w:divBdr>
        <w:top w:val="none" w:sz="0" w:space="0" w:color="auto"/>
        <w:left w:val="none" w:sz="0" w:space="0" w:color="auto"/>
        <w:bottom w:val="none" w:sz="0" w:space="0" w:color="auto"/>
        <w:right w:val="none" w:sz="0" w:space="0" w:color="auto"/>
      </w:divBdr>
    </w:div>
    <w:div w:id="891041247">
      <w:bodyDiv w:val="1"/>
      <w:marLeft w:val="0"/>
      <w:marRight w:val="0"/>
      <w:marTop w:val="0"/>
      <w:marBottom w:val="0"/>
      <w:divBdr>
        <w:top w:val="none" w:sz="0" w:space="0" w:color="auto"/>
        <w:left w:val="none" w:sz="0" w:space="0" w:color="auto"/>
        <w:bottom w:val="none" w:sz="0" w:space="0" w:color="auto"/>
        <w:right w:val="none" w:sz="0" w:space="0" w:color="auto"/>
      </w:divBdr>
    </w:div>
    <w:div w:id="895310945">
      <w:bodyDiv w:val="1"/>
      <w:marLeft w:val="0"/>
      <w:marRight w:val="0"/>
      <w:marTop w:val="0"/>
      <w:marBottom w:val="0"/>
      <w:divBdr>
        <w:top w:val="none" w:sz="0" w:space="0" w:color="auto"/>
        <w:left w:val="none" w:sz="0" w:space="0" w:color="auto"/>
        <w:bottom w:val="none" w:sz="0" w:space="0" w:color="auto"/>
        <w:right w:val="none" w:sz="0" w:space="0" w:color="auto"/>
      </w:divBdr>
    </w:div>
    <w:div w:id="909268459">
      <w:bodyDiv w:val="1"/>
      <w:marLeft w:val="0"/>
      <w:marRight w:val="0"/>
      <w:marTop w:val="0"/>
      <w:marBottom w:val="0"/>
      <w:divBdr>
        <w:top w:val="none" w:sz="0" w:space="0" w:color="auto"/>
        <w:left w:val="none" w:sz="0" w:space="0" w:color="auto"/>
        <w:bottom w:val="none" w:sz="0" w:space="0" w:color="auto"/>
        <w:right w:val="none" w:sz="0" w:space="0" w:color="auto"/>
      </w:divBdr>
    </w:div>
    <w:div w:id="911505879">
      <w:bodyDiv w:val="1"/>
      <w:marLeft w:val="0"/>
      <w:marRight w:val="0"/>
      <w:marTop w:val="0"/>
      <w:marBottom w:val="0"/>
      <w:divBdr>
        <w:top w:val="none" w:sz="0" w:space="0" w:color="auto"/>
        <w:left w:val="none" w:sz="0" w:space="0" w:color="auto"/>
        <w:bottom w:val="none" w:sz="0" w:space="0" w:color="auto"/>
        <w:right w:val="none" w:sz="0" w:space="0" w:color="auto"/>
      </w:divBdr>
    </w:div>
    <w:div w:id="926115529">
      <w:bodyDiv w:val="1"/>
      <w:marLeft w:val="0"/>
      <w:marRight w:val="0"/>
      <w:marTop w:val="0"/>
      <w:marBottom w:val="0"/>
      <w:divBdr>
        <w:top w:val="none" w:sz="0" w:space="0" w:color="auto"/>
        <w:left w:val="none" w:sz="0" w:space="0" w:color="auto"/>
        <w:bottom w:val="none" w:sz="0" w:space="0" w:color="auto"/>
        <w:right w:val="none" w:sz="0" w:space="0" w:color="auto"/>
      </w:divBdr>
    </w:div>
    <w:div w:id="926184689">
      <w:bodyDiv w:val="1"/>
      <w:marLeft w:val="0"/>
      <w:marRight w:val="0"/>
      <w:marTop w:val="0"/>
      <w:marBottom w:val="0"/>
      <w:divBdr>
        <w:top w:val="none" w:sz="0" w:space="0" w:color="auto"/>
        <w:left w:val="none" w:sz="0" w:space="0" w:color="auto"/>
        <w:bottom w:val="none" w:sz="0" w:space="0" w:color="auto"/>
        <w:right w:val="none" w:sz="0" w:space="0" w:color="auto"/>
      </w:divBdr>
    </w:div>
    <w:div w:id="943734055">
      <w:bodyDiv w:val="1"/>
      <w:marLeft w:val="0"/>
      <w:marRight w:val="0"/>
      <w:marTop w:val="0"/>
      <w:marBottom w:val="0"/>
      <w:divBdr>
        <w:top w:val="none" w:sz="0" w:space="0" w:color="auto"/>
        <w:left w:val="none" w:sz="0" w:space="0" w:color="auto"/>
        <w:bottom w:val="none" w:sz="0" w:space="0" w:color="auto"/>
        <w:right w:val="none" w:sz="0" w:space="0" w:color="auto"/>
      </w:divBdr>
    </w:div>
    <w:div w:id="961958345">
      <w:bodyDiv w:val="1"/>
      <w:marLeft w:val="0"/>
      <w:marRight w:val="0"/>
      <w:marTop w:val="0"/>
      <w:marBottom w:val="0"/>
      <w:divBdr>
        <w:top w:val="none" w:sz="0" w:space="0" w:color="auto"/>
        <w:left w:val="none" w:sz="0" w:space="0" w:color="auto"/>
        <w:bottom w:val="none" w:sz="0" w:space="0" w:color="auto"/>
        <w:right w:val="none" w:sz="0" w:space="0" w:color="auto"/>
      </w:divBdr>
    </w:div>
    <w:div w:id="978072961">
      <w:bodyDiv w:val="1"/>
      <w:marLeft w:val="0"/>
      <w:marRight w:val="0"/>
      <w:marTop w:val="0"/>
      <w:marBottom w:val="0"/>
      <w:divBdr>
        <w:top w:val="none" w:sz="0" w:space="0" w:color="auto"/>
        <w:left w:val="none" w:sz="0" w:space="0" w:color="auto"/>
        <w:bottom w:val="none" w:sz="0" w:space="0" w:color="auto"/>
        <w:right w:val="none" w:sz="0" w:space="0" w:color="auto"/>
      </w:divBdr>
    </w:div>
    <w:div w:id="979385324">
      <w:bodyDiv w:val="1"/>
      <w:marLeft w:val="0"/>
      <w:marRight w:val="0"/>
      <w:marTop w:val="0"/>
      <w:marBottom w:val="0"/>
      <w:divBdr>
        <w:top w:val="none" w:sz="0" w:space="0" w:color="auto"/>
        <w:left w:val="none" w:sz="0" w:space="0" w:color="auto"/>
        <w:bottom w:val="none" w:sz="0" w:space="0" w:color="auto"/>
        <w:right w:val="none" w:sz="0" w:space="0" w:color="auto"/>
      </w:divBdr>
    </w:div>
    <w:div w:id="991568460">
      <w:bodyDiv w:val="1"/>
      <w:marLeft w:val="0"/>
      <w:marRight w:val="0"/>
      <w:marTop w:val="0"/>
      <w:marBottom w:val="0"/>
      <w:divBdr>
        <w:top w:val="none" w:sz="0" w:space="0" w:color="auto"/>
        <w:left w:val="none" w:sz="0" w:space="0" w:color="auto"/>
        <w:bottom w:val="none" w:sz="0" w:space="0" w:color="auto"/>
        <w:right w:val="none" w:sz="0" w:space="0" w:color="auto"/>
      </w:divBdr>
    </w:div>
    <w:div w:id="994576958">
      <w:bodyDiv w:val="1"/>
      <w:marLeft w:val="0"/>
      <w:marRight w:val="0"/>
      <w:marTop w:val="0"/>
      <w:marBottom w:val="0"/>
      <w:divBdr>
        <w:top w:val="none" w:sz="0" w:space="0" w:color="auto"/>
        <w:left w:val="none" w:sz="0" w:space="0" w:color="auto"/>
        <w:bottom w:val="none" w:sz="0" w:space="0" w:color="auto"/>
        <w:right w:val="none" w:sz="0" w:space="0" w:color="auto"/>
      </w:divBdr>
    </w:div>
    <w:div w:id="1007251927">
      <w:bodyDiv w:val="1"/>
      <w:marLeft w:val="0"/>
      <w:marRight w:val="0"/>
      <w:marTop w:val="0"/>
      <w:marBottom w:val="0"/>
      <w:divBdr>
        <w:top w:val="none" w:sz="0" w:space="0" w:color="auto"/>
        <w:left w:val="none" w:sz="0" w:space="0" w:color="auto"/>
        <w:bottom w:val="none" w:sz="0" w:space="0" w:color="auto"/>
        <w:right w:val="none" w:sz="0" w:space="0" w:color="auto"/>
      </w:divBdr>
    </w:div>
    <w:div w:id="1021051672">
      <w:bodyDiv w:val="1"/>
      <w:marLeft w:val="0"/>
      <w:marRight w:val="0"/>
      <w:marTop w:val="0"/>
      <w:marBottom w:val="0"/>
      <w:divBdr>
        <w:top w:val="none" w:sz="0" w:space="0" w:color="auto"/>
        <w:left w:val="none" w:sz="0" w:space="0" w:color="auto"/>
        <w:bottom w:val="none" w:sz="0" w:space="0" w:color="auto"/>
        <w:right w:val="none" w:sz="0" w:space="0" w:color="auto"/>
      </w:divBdr>
    </w:div>
    <w:div w:id="1029113028">
      <w:bodyDiv w:val="1"/>
      <w:marLeft w:val="0"/>
      <w:marRight w:val="0"/>
      <w:marTop w:val="0"/>
      <w:marBottom w:val="0"/>
      <w:divBdr>
        <w:top w:val="none" w:sz="0" w:space="0" w:color="auto"/>
        <w:left w:val="none" w:sz="0" w:space="0" w:color="auto"/>
        <w:bottom w:val="none" w:sz="0" w:space="0" w:color="auto"/>
        <w:right w:val="none" w:sz="0" w:space="0" w:color="auto"/>
      </w:divBdr>
    </w:div>
    <w:div w:id="1032879017">
      <w:bodyDiv w:val="1"/>
      <w:marLeft w:val="0"/>
      <w:marRight w:val="0"/>
      <w:marTop w:val="0"/>
      <w:marBottom w:val="0"/>
      <w:divBdr>
        <w:top w:val="none" w:sz="0" w:space="0" w:color="auto"/>
        <w:left w:val="none" w:sz="0" w:space="0" w:color="auto"/>
        <w:bottom w:val="none" w:sz="0" w:space="0" w:color="auto"/>
        <w:right w:val="none" w:sz="0" w:space="0" w:color="auto"/>
      </w:divBdr>
    </w:div>
    <w:div w:id="1034235215">
      <w:bodyDiv w:val="1"/>
      <w:marLeft w:val="0"/>
      <w:marRight w:val="0"/>
      <w:marTop w:val="0"/>
      <w:marBottom w:val="0"/>
      <w:divBdr>
        <w:top w:val="none" w:sz="0" w:space="0" w:color="auto"/>
        <w:left w:val="none" w:sz="0" w:space="0" w:color="auto"/>
        <w:bottom w:val="none" w:sz="0" w:space="0" w:color="auto"/>
        <w:right w:val="none" w:sz="0" w:space="0" w:color="auto"/>
      </w:divBdr>
    </w:div>
    <w:div w:id="1039934811">
      <w:bodyDiv w:val="1"/>
      <w:marLeft w:val="0"/>
      <w:marRight w:val="0"/>
      <w:marTop w:val="0"/>
      <w:marBottom w:val="0"/>
      <w:divBdr>
        <w:top w:val="none" w:sz="0" w:space="0" w:color="auto"/>
        <w:left w:val="none" w:sz="0" w:space="0" w:color="auto"/>
        <w:bottom w:val="none" w:sz="0" w:space="0" w:color="auto"/>
        <w:right w:val="none" w:sz="0" w:space="0" w:color="auto"/>
      </w:divBdr>
    </w:div>
    <w:div w:id="1045061504">
      <w:bodyDiv w:val="1"/>
      <w:marLeft w:val="0"/>
      <w:marRight w:val="0"/>
      <w:marTop w:val="0"/>
      <w:marBottom w:val="0"/>
      <w:divBdr>
        <w:top w:val="none" w:sz="0" w:space="0" w:color="auto"/>
        <w:left w:val="none" w:sz="0" w:space="0" w:color="auto"/>
        <w:bottom w:val="none" w:sz="0" w:space="0" w:color="auto"/>
        <w:right w:val="none" w:sz="0" w:space="0" w:color="auto"/>
      </w:divBdr>
    </w:div>
    <w:div w:id="1047146742">
      <w:bodyDiv w:val="1"/>
      <w:marLeft w:val="0"/>
      <w:marRight w:val="0"/>
      <w:marTop w:val="0"/>
      <w:marBottom w:val="0"/>
      <w:divBdr>
        <w:top w:val="none" w:sz="0" w:space="0" w:color="auto"/>
        <w:left w:val="none" w:sz="0" w:space="0" w:color="auto"/>
        <w:bottom w:val="none" w:sz="0" w:space="0" w:color="auto"/>
        <w:right w:val="none" w:sz="0" w:space="0" w:color="auto"/>
      </w:divBdr>
    </w:div>
    <w:div w:id="1053428442">
      <w:bodyDiv w:val="1"/>
      <w:marLeft w:val="0"/>
      <w:marRight w:val="0"/>
      <w:marTop w:val="0"/>
      <w:marBottom w:val="0"/>
      <w:divBdr>
        <w:top w:val="none" w:sz="0" w:space="0" w:color="auto"/>
        <w:left w:val="none" w:sz="0" w:space="0" w:color="auto"/>
        <w:bottom w:val="none" w:sz="0" w:space="0" w:color="auto"/>
        <w:right w:val="none" w:sz="0" w:space="0" w:color="auto"/>
      </w:divBdr>
    </w:div>
    <w:div w:id="1054624117">
      <w:bodyDiv w:val="1"/>
      <w:marLeft w:val="0"/>
      <w:marRight w:val="0"/>
      <w:marTop w:val="0"/>
      <w:marBottom w:val="0"/>
      <w:divBdr>
        <w:top w:val="none" w:sz="0" w:space="0" w:color="auto"/>
        <w:left w:val="none" w:sz="0" w:space="0" w:color="auto"/>
        <w:bottom w:val="none" w:sz="0" w:space="0" w:color="auto"/>
        <w:right w:val="none" w:sz="0" w:space="0" w:color="auto"/>
      </w:divBdr>
    </w:div>
    <w:div w:id="1080716593">
      <w:bodyDiv w:val="1"/>
      <w:marLeft w:val="0"/>
      <w:marRight w:val="0"/>
      <w:marTop w:val="0"/>
      <w:marBottom w:val="0"/>
      <w:divBdr>
        <w:top w:val="none" w:sz="0" w:space="0" w:color="auto"/>
        <w:left w:val="none" w:sz="0" w:space="0" w:color="auto"/>
        <w:bottom w:val="none" w:sz="0" w:space="0" w:color="auto"/>
        <w:right w:val="none" w:sz="0" w:space="0" w:color="auto"/>
      </w:divBdr>
    </w:div>
    <w:div w:id="1106732978">
      <w:bodyDiv w:val="1"/>
      <w:marLeft w:val="0"/>
      <w:marRight w:val="0"/>
      <w:marTop w:val="0"/>
      <w:marBottom w:val="0"/>
      <w:divBdr>
        <w:top w:val="none" w:sz="0" w:space="0" w:color="auto"/>
        <w:left w:val="none" w:sz="0" w:space="0" w:color="auto"/>
        <w:bottom w:val="none" w:sz="0" w:space="0" w:color="auto"/>
        <w:right w:val="none" w:sz="0" w:space="0" w:color="auto"/>
      </w:divBdr>
    </w:div>
    <w:div w:id="1119647400">
      <w:bodyDiv w:val="1"/>
      <w:marLeft w:val="0"/>
      <w:marRight w:val="0"/>
      <w:marTop w:val="0"/>
      <w:marBottom w:val="0"/>
      <w:divBdr>
        <w:top w:val="none" w:sz="0" w:space="0" w:color="auto"/>
        <w:left w:val="none" w:sz="0" w:space="0" w:color="auto"/>
        <w:bottom w:val="none" w:sz="0" w:space="0" w:color="auto"/>
        <w:right w:val="none" w:sz="0" w:space="0" w:color="auto"/>
      </w:divBdr>
    </w:div>
    <w:div w:id="1122649875">
      <w:bodyDiv w:val="1"/>
      <w:marLeft w:val="0"/>
      <w:marRight w:val="0"/>
      <w:marTop w:val="0"/>
      <w:marBottom w:val="0"/>
      <w:divBdr>
        <w:top w:val="none" w:sz="0" w:space="0" w:color="auto"/>
        <w:left w:val="none" w:sz="0" w:space="0" w:color="auto"/>
        <w:bottom w:val="none" w:sz="0" w:space="0" w:color="auto"/>
        <w:right w:val="none" w:sz="0" w:space="0" w:color="auto"/>
      </w:divBdr>
    </w:div>
    <w:div w:id="1160467722">
      <w:bodyDiv w:val="1"/>
      <w:marLeft w:val="0"/>
      <w:marRight w:val="0"/>
      <w:marTop w:val="0"/>
      <w:marBottom w:val="0"/>
      <w:divBdr>
        <w:top w:val="none" w:sz="0" w:space="0" w:color="auto"/>
        <w:left w:val="none" w:sz="0" w:space="0" w:color="auto"/>
        <w:bottom w:val="none" w:sz="0" w:space="0" w:color="auto"/>
        <w:right w:val="none" w:sz="0" w:space="0" w:color="auto"/>
      </w:divBdr>
      <w:divsChild>
        <w:div w:id="383141103">
          <w:marLeft w:val="0"/>
          <w:marRight w:val="0"/>
          <w:marTop w:val="0"/>
          <w:marBottom w:val="0"/>
          <w:divBdr>
            <w:top w:val="none" w:sz="0" w:space="0" w:color="auto"/>
            <w:left w:val="none" w:sz="0" w:space="0" w:color="auto"/>
            <w:bottom w:val="none" w:sz="0" w:space="0" w:color="auto"/>
            <w:right w:val="none" w:sz="0" w:space="0" w:color="auto"/>
          </w:divBdr>
          <w:divsChild>
            <w:div w:id="588199053">
              <w:marLeft w:val="0"/>
              <w:marRight w:val="0"/>
              <w:marTop w:val="0"/>
              <w:marBottom w:val="0"/>
              <w:divBdr>
                <w:top w:val="none" w:sz="0" w:space="0" w:color="auto"/>
                <w:left w:val="none" w:sz="0" w:space="0" w:color="auto"/>
                <w:bottom w:val="none" w:sz="0" w:space="0" w:color="auto"/>
                <w:right w:val="none" w:sz="0" w:space="0" w:color="auto"/>
              </w:divBdr>
            </w:div>
          </w:divsChild>
        </w:div>
        <w:div w:id="577521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433858">
      <w:bodyDiv w:val="1"/>
      <w:marLeft w:val="0"/>
      <w:marRight w:val="0"/>
      <w:marTop w:val="0"/>
      <w:marBottom w:val="0"/>
      <w:divBdr>
        <w:top w:val="none" w:sz="0" w:space="0" w:color="auto"/>
        <w:left w:val="none" w:sz="0" w:space="0" w:color="auto"/>
        <w:bottom w:val="none" w:sz="0" w:space="0" w:color="auto"/>
        <w:right w:val="none" w:sz="0" w:space="0" w:color="auto"/>
      </w:divBdr>
    </w:div>
    <w:div w:id="1165588481">
      <w:bodyDiv w:val="1"/>
      <w:marLeft w:val="0"/>
      <w:marRight w:val="0"/>
      <w:marTop w:val="0"/>
      <w:marBottom w:val="0"/>
      <w:divBdr>
        <w:top w:val="none" w:sz="0" w:space="0" w:color="auto"/>
        <w:left w:val="none" w:sz="0" w:space="0" w:color="auto"/>
        <w:bottom w:val="none" w:sz="0" w:space="0" w:color="auto"/>
        <w:right w:val="none" w:sz="0" w:space="0" w:color="auto"/>
      </w:divBdr>
    </w:div>
    <w:div w:id="1175681067">
      <w:bodyDiv w:val="1"/>
      <w:marLeft w:val="0"/>
      <w:marRight w:val="0"/>
      <w:marTop w:val="0"/>
      <w:marBottom w:val="0"/>
      <w:divBdr>
        <w:top w:val="none" w:sz="0" w:space="0" w:color="auto"/>
        <w:left w:val="none" w:sz="0" w:space="0" w:color="auto"/>
        <w:bottom w:val="none" w:sz="0" w:space="0" w:color="auto"/>
        <w:right w:val="none" w:sz="0" w:space="0" w:color="auto"/>
      </w:divBdr>
    </w:div>
    <w:div w:id="1182087766">
      <w:bodyDiv w:val="1"/>
      <w:marLeft w:val="0"/>
      <w:marRight w:val="0"/>
      <w:marTop w:val="0"/>
      <w:marBottom w:val="0"/>
      <w:divBdr>
        <w:top w:val="none" w:sz="0" w:space="0" w:color="auto"/>
        <w:left w:val="none" w:sz="0" w:space="0" w:color="auto"/>
        <w:bottom w:val="none" w:sz="0" w:space="0" w:color="auto"/>
        <w:right w:val="none" w:sz="0" w:space="0" w:color="auto"/>
      </w:divBdr>
    </w:div>
    <w:div w:id="1191726102">
      <w:bodyDiv w:val="1"/>
      <w:marLeft w:val="0"/>
      <w:marRight w:val="0"/>
      <w:marTop w:val="0"/>
      <w:marBottom w:val="0"/>
      <w:divBdr>
        <w:top w:val="none" w:sz="0" w:space="0" w:color="auto"/>
        <w:left w:val="none" w:sz="0" w:space="0" w:color="auto"/>
        <w:bottom w:val="none" w:sz="0" w:space="0" w:color="auto"/>
        <w:right w:val="none" w:sz="0" w:space="0" w:color="auto"/>
      </w:divBdr>
    </w:div>
    <w:div w:id="1198007251">
      <w:bodyDiv w:val="1"/>
      <w:marLeft w:val="0"/>
      <w:marRight w:val="0"/>
      <w:marTop w:val="0"/>
      <w:marBottom w:val="0"/>
      <w:divBdr>
        <w:top w:val="none" w:sz="0" w:space="0" w:color="auto"/>
        <w:left w:val="none" w:sz="0" w:space="0" w:color="auto"/>
        <w:bottom w:val="none" w:sz="0" w:space="0" w:color="auto"/>
        <w:right w:val="none" w:sz="0" w:space="0" w:color="auto"/>
      </w:divBdr>
    </w:div>
    <w:div w:id="1203442029">
      <w:bodyDiv w:val="1"/>
      <w:marLeft w:val="0"/>
      <w:marRight w:val="0"/>
      <w:marTop w:val="0"/>
      <w:marBottom w:val="0"/>
      <w:divBdr>
        <w:top w:val="none" w:sz="0" w:space="0" w:color="auto"/>
        <w:left w:val="none" w:sz="0" w:space="0" w:color="auto"/>
        <w:bottom w:val="none" w:sz="0" w:space="0" w:color="auto"/>
        <w:right w:val="none" w:sz="0" w:space="0" w:color="auto"/>
      </w:divBdr>
    </w:div>
    <w:div w:id="1211578925">
      <w:bodyDiv w:val="1"/>
      <w:marLeft w:val="0"/>
      <w:marRight w:val="0"/>
      <w:marTop w:val="0"/>
      <w:marBottom w:val="0"/>
      <w:divBdr>
        <w:top w:val="none" w:sz="0" w:space="0" w:color="auto"/>
        <w:left w:val="none" w:sz="0" w:space="0" w:color="auto"/>
        <w:bottom w:val="none" w:sz="0" w:space="0" w:color="auto"/>
        <w:right w:val="none" w:sz="0" w:space="0" w:color="auto"/>
      </w:divBdr>
    </w:div>
    <w:div w:id="1224178978">
      <w:bodyDiv w:val="1"/>
      <w:marLeft w:val="0"/>
      <w:marRight w:val="0"/>
      <w:marTop w:val="0"/>
      <w:marBottom w:val="0"/>
      <w:divBdr>
        <w:top w:val="none" w:sz="0" w:space="0" w:color="auto"/>
        <w:left w:val="none" w:sz="0" w:space="0" w:color="auto"/>
        <w:bottom w:val="none" w:sz="0" w:space="0" w:color="auto"/>
        <w:right w:val="none" w:sz="0" w:space="0" w:color="auto"/>
      </w:divBdr>
      <w:divsChild>
        <w:div w:id="758021344">
          <w:marLeft w:val="0"/>
          <w:marRight w:val="0"/>
          <w:marTop w:val="0"/>
          <w:marBottom w:val="0"/>
          <w:divBdr>
            <w:top w:val="none" w:sz="0" w:space="0" w:color="auto"/>
            <w:left w:val="none" w:sz="0" w:space="0" w:color="auto"/>
            <w:bottom w:val="none" w:sz="0" w:space="0" w:color="auto"/>
            <w:right w:val="none" w:sz="0" w:space="0" w:color="auto"/>
          </w:divBdr>
          <w:divsChild>
            <w:div w:id="215238415">
              <w:marLeft w:val="0"/>
              <w:marRight w:val="0"/>
              <w:marTop w:val="0"/>
              <w:marBottom w:val="0"/>
              <w:divBdr>
                <w:top w:val="none" w:sz="0" w:space="0" w:color="auto"/>
                <w:left w:val="none" w:sz="0" w:space="0" w:color="auto"/>
                <w:bottom w:val="none" w:sz="0" w:space="0" w:color="auto"/>
                <w:right w:val="none" w:sz="0" w:space="0" w:color="auto"/>
              </w:divBdr>
              <w:divsChild>
                <w:div w:id="246111225">
                  <w:marLeft w:val="0"/>
                  <w:marRight w:val="0"/>
                  <w:marTop w:val="0"/>
                  <w:marBottom w:val="0"/>
                  <w:divBdr>
                    <w:top w:val="none" w:sz="0" w:space="0" w:color="auto"/>
                    <w:left w:val="none" w:sz="0" w:space="0" w:color="auto"/>
                    <w:bottom w:val="none" w:sz="0" w:space="0" w:color="auto"/>
                    <w:right w:val="none" w:sz="0" w:space="0" w:color="auto"/>
                  </w:divBdr>
                  <w:divsChild>
                    <w:div w:id="309406510">
                      <w:marLeft w:val="0"/>
                      <w:marRight w:val="0"/>
                      <w:marTop w:val="0"/>
                      <w:marBottom w:val="0"/>
                      <w:divBdr>
                        <w:top w:val="none" w:sz="0" w:space="0" w:color="auto"/>
                        <w:left w:val="none" w:sz="0" w:space="0" w:color="auto"/>
                        <w:bottom w:val="none" w:sz="0" w:space="0" w:color="auto"/>
                        <w:right w:val="none" w:sz="0" w:space="0" w:color="auto"/>
                      </w:divBdr>
                      <w:divsChild>
                        <w:div w:id="826288501">
                          <w:marLeft w:val="0"/>
                          <w:marRight w:val="0"/>
                          <w:marTop w:val="0"/>
                          <w:marBottom w:val="0"/>
                          <w:divBdr>
                            <w:top w:val="single" w:sz="6" w:space="0" w:color="828282"/>
                            <w:left w:val="single" w:sz="6" w:space="0" w:color="828282"/>
                            <w:bottom w:val="single" w:sz="6" w:space="0" w:color="828282"/>
                            <w:right w:val="single" w:sz="6" w:space="0" w:color="828282"/>
                          </w:divBdr>
                          <w:divsChild>
                            <w:div w:id="1446849343">
                              <w:marLeft w:val="0"/>
                              <w:marRight w:val="0"/>
                              <w:marTop w:val="0"/>
                              <w:marBottom w:val="0"/>
                              <w:divBdr>
                                <w:top w:val="none" w:sz="0" w:space="0" w:color="auto"/>
                                <w:left w:val="none" w:sz="0" w:space="0" w:color="auto"/>
                                <w:bottom w:val="none" w:sz="0" w:space="0" w:color="auto"/>
                                <w:right w:val="none" w:sz="0" w:space="0" w:color="auto"/>
                              </w:divBdr>
                              <w:divsChild>
                                <w:div w:id="199821448">
                                  <w:marLeft w:val="0"/>
                                  <w:marRight w:val="0"/>
                                  <w:marTop w:val="0"/>
                                  <w:marBottom w:val="0"/>
                                  <w:divBdr>
                                    <w:top w:val="none" w:sz="0" w:space="0" w:color="auto"/>
                                    <w:left w:val="none" w:sz="0" w:space="0" w:color="auto"/>
                                    <w:bottom w:val="none" w:sz="0" w:space="0" w:color="auto"/>
                                    <w:right w:val="none" w:sz="0" w:space="0" w:color="auto"/>
                                  </w:divBdr>
                                  <w:divsChild>
                                    <w:div w:id="65496985">
                                      <w:marLeft w:val="0"/>
                                      <w:marRight w:val="0"/>
                                      <w:marTop w:val="0"/>
                                      <w:marBottom w:val="0"/>
                                      <w:divBdr>
                                        <w:top w:val="none" w:sz="0" w:space="0" w:color="auto"/>
                                        <w:left w:val="none" w:sz="0" w:space="0" w:color="auto"/>
                                        <w:bottom w:val="none" w:sz="0" w:space="0" w:color="auto"/>
                                        <w:right w:val="none" w:sz="0" w:space="0" w:color="auto"/>
                                      </w:divBdr>
                                      <w:divsChild>
                                        <w:div w:id="1018197762">
                                          <w:marLeft w:val="0"/>
                                          <w:marRight w:val="0"/>
                                          <w:marTop w:val="0"/>
                                          <w:marBottom w:val="0"/>
                                          <w:divBdr>
                                            <w:top w:val="none" w:sz="0" w:space="0" w:color="auto"/>
                                            <w:left w:val="none" w:sz="0" w:space="0" w:color="auto"/>
                                            <w:bottom w:val="none" w:sz="0" w:space="0" w:color="auto"/>
                                            <w:right w:val="none" w:sz="0" w:space="0" w:color="auto"/>
                                          </w:divBdr>
                                          <w:divsChild>
                                            <w:div w:id="264581659">
                                              <w:marLeft w:val="0"/>
                                              <w:marRight w:val="0"/>
                                              <w:marTop w:val="0"/>
                                              <w:marBottom w:val="0"/>
                                              <w:divBdr>
                                                <w:top w:val="none" w:sz="0" w:space="0" w:color="auto"/>
                                                <w:left w:val="none" w:sz="0" w:space="0" w:color="auto"/>
                                                <w:bottom w:val="none" w:sz="0" w:space="0" w:color="auto"/>
                                                <w:right w:val="none" w:sz="0" w:space="0" w:color="auto"/>
                                              </w:divBdr>
                                              <w:divsChild>
                                                <w:div w:id="1968314920">
                                                  <w:marLeft w:val="0"/>
                                                  <w:marRight w:val="0"/>
                                                  <w:marTop w:val="0"/>
                                                  <w:marBottom w:val="0"/>
                                                  <w:divBdr>
                                                    <w:top w:val="none" w:sz="0" w:space="0" w:color="auto"/>
                                                    <w:left w:val="none" w:sz="0" w:space="0" w:color="auto"/>
                                                    <w:bottom w:val="none" w:sz="0" w:space="0" w:color="auto"/>
                                                    <w:right w:val="none" w:sz="0" w:space="0" w:color="auto"/>
                                                  </w:divBdr>
                                                  <w:divsChild>
                                                    <w:div w:id="18517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185055">
      <w:bodyDiv w:val="1"/>
      <w:marLeft w:val="0"/>
      <w:marRight w:val="0"/>
      <w:marTop w:val="0"/>
      <w:marBottom w:val="0"/>
      <w:divBdr>
        <w:top w:val="none" w:sz="0" w:space="0" w:color="auto"/>
        <w:left w:val="none" w:sz="0" w:space="0" w:color="auto"/>
        <w:bottom w:val="none" w:sz="0" w:space="0" w:color="auto"/>
        <w:right w:val="none" w:sz="0" w:space="0" w:color="auto"/>
      </w:divBdr>
    </w:div>
    <w:div w:id="1228805297">
      <w:bodyDiv w:val="1"/>
      <w:marLeft w:val="0"/>
      <w:marRight w:val="0"/>
      <w:marTop w:val="0"/>
      <w:marBottom w:val="0"/>
      <w:divBdr>
        <w:top w:val="none" w:sz="0" w:space="0" w:color="auto"/>
        <w:left w:val="none" w:sz="0" w:space="0" w:color="auto"/>
        <w:bottom w:val="none" w:sz="0" w:space="0" w:color="auto"/>
        <w:right w:val="none" w:sz="0" w:space="0" w:color="auto"/>
      </w:divBdr>
    </w:div>
    <w:div w:id="1243757176">
      <w:bodyDiv w:val="1"/>
      <w:marLeft w:val="0"/>
      <w:marRight w:val="0"/>
      <w:marTop w:val="0"/>
      <w:marBottom w:val="0"/>
      <w:divBdr>
        <w:top w:val="none" w:sz="0" w:space="0" w:color="auto"/>
        <w:left w:val="none" w:sz="0" w:space="0" w:color="auto"/>
        <w:bottom w:val="none" w:sz="0" w:space="0" w:color="auto"/>
        <w:right w:val="none" w:sz="0" w:space="0" w:color="auto"/>
      </w:divBdr>
    </w:div>
    <w:div w:id="1256211469">
      <w:bodyDiv w:val="1"/>
      <w:marLeft w:val="0"/>
      <w:marRight w:val="0"/>
      <w:marTop w:val="0"/>
      <w:marBottom w:val="0"/>
      <w:divBdr>
        <w:top w:val="none" w:sz="0" w:space="0" w:color="auto"/>
        <w:left w:val="none" w:sz="0" w:space="0" w:color="auto"/>
        <w:bottom w:val="none" w:sz="0" w:space="0" w:color="auto"/>
        <w:right w:val="none" w:sz="0" w:space="0" w:color="auto"/>
      </w:divBdr>
    </w:div>
    <w:div w:id="1267807200">
      <w:bodyDiv w:val="1"/>
      <w:marLeft w:val="0"/>
      <w:marRight w:val="0"/>
      <w:marTop w:val="0"/>
      <w:marBottom w:val="0"/>
      <w:divBdr>
        <w:top w:val="none" w:sz="0" w:space="0" w:color="auto"/>
        <w:left w:val="none" w:sz="0" w:space="0" w:color="auto"/>
        <w:bottom w:val="none" w:sz="0" w:space="0" w:color="auto"/>
        <w:right w:val="none" w:sz="0" w:space="0" w:color="auto"/>
      </w:divBdr>
    </w:div>
    <w:div w:id="1268347982">
      <w:bodyDiv w:val="1"/>
      <w:marLeft w:val="0"/>
      <w:marRight w:val="0"/>
      <w:marTop w:val="0"/>
      <w:marBottom w:val="0"/>
      <w:divBdr>
        <w:top w:val="none" w:sz="0" w:space="0" w:color="auto"/>
        <w:left w:val="none" w:sz="0" w:space="0" w:color="auto"/>
        <w:bottom w:val="none" w:sz="0" w:space="0" w:color="auto"/>
        <w:right w:val="none" w:sz="0" w:space="0" w:color="auto"/>
      </w:divBdr>
    </w:div>
    <w:div w:id="1291328380">
      <w:bodyDiv w:val="1"/>
      <w:marLeft w:val="0"/>
      <w:marRight w:val="0"/>
      <w:marTop w:val="0"/>
      <w:marBottom w:val="0"/>
      <w:divBdr>
        <w:top w:val="none" w:sz="0" w:space="0" w:color="auto"/>
        <w:left w:val="none" w:sz="0" w:space="0" w:color="auto"/>
        <w:bottom w:val="none" w:sz="0" w:space="0" w:color="auto"/>
        <w:right w:val="none" w:sz="0" w:space="0" w:color="auto"/>
      </w:divBdr>
    </w:div>
    <w:div w:id="1320843506">
      <w:bodyDiv w:val="1"/>
      <w:marLeft w:val="0"/>
      <w:marRight w:val="0"/>
      <w:marTop w:val="0"/>
      <w:marBottom w:val="0"/>
      <w:divBdr>
        <w:top w:val="none" w:sz="0" w:space="0" w:color="auto"/>
        <w:left w:val="none" w:sz="0" w:space="0" w:color="auto"/>
        <w:bottom w:val="none" w:sz="0" w:space="0" w:color="auto"/>
        <w:right w:val="none" w:sz="0" w:space="0" w:color="auto"/>
      </w:divBdr>
    </w:div>
    <w:div w:id="1320883846">
      <w:bodyDiv w:val="1"/>
      <w:marLeft w:val="0"/>
      <w:marRight w:val="0"/>
      <w:marTop w:val="0"/>
      <w:marBottom w:val="0"/>
      <w:divBdr>
        <w:top w:val="none" w:sz="0" w:space="0" w:color="auto"/>
        <w:left w:val="none" w:sz="0" w:space="0" w:color="auto"/>
        <w:bottom w:val="none" w:sz="0" w:space="0" w:color="auto"/>
        <w:right w:val="none" w:sz="0" w:space="0" w:color="auto"/>
      </w:divBdr>
    </w:div>
    <w:div w:id="1330986643">
      <w:bodyDiv w:val="1"/>
      <w:marLeft w:val="0"/>
      <w:marRight w:val="0"/>
      <w:marTop w:val="0"/>
      <w:marBottom w:val="0"/>
      <w:divBdr>
        <w:top w:val="none" w:sz="0" w:space="0" w:color="auto"/>
        <w:left w:val="none" w:sz="0" w:space="0" w:color="auto"/>
        <w:bottom w:val="none" w:sz="0" w:space="0" w:color="auto"/>
        <w:right w:val="none" w:sz="0" w:space="0" w:color="auto"/>
      </w:divBdr>
    </w:div>
    <w:div w:id="1337880790">
      <w:bodyDiv w:val="1"/>
      <w:marLeft w:val="0"/>
      <w:marRight w:val="0"/>
      <w:marTop w:val="0"/>
      <w:marBottom w:val="0"/>
      <w:divBdr>
        <w:top w:val="none" w:sz="0" w:space="0" w:color="auto"/>
        <w:left w:val="none" w:sz="0" w:space="0" w:color="auto"/>
        <w:bottom w:val="none" w:sz="0" w:space="0" w:color="auto"/>
        <w:right w:val="none" w:sz="0" w:space="0" w:color="auto"/>
      </w:divBdr>
    </w:div>
    <w:div w:id="1353141769">
      <w:bodyDiv w:val="1"/>
      <w:marLeft w:val="0"/>
      <w:marRight w:val="0"/>
      <w:marTop w:val="0"/>
      <w:marBottom w:val="0"/>
      <w:divBdr>
        <w:top w:val="none" w:sz="0" w:space="0" w:color="auto"/>
        <w:left w:val="none" w:sz="0" w:space="0" w:color="auto"/>
        <w:bottom w:val="none" w:sz="0" w:space="0" w:color="auto"/>
        <w:right w:val="none" w:sz="0" w:space="0" w:color="auto"/>
      </w:divBdr>
    </w:div>
    <w:div w:id="1354722529">
      <w:bodyDiv w:val="1"/>
      <w:marLeft w:val="0"/>
      <w:marRight w:val="0"/>
      <w:marTop w:val="0"/>
      <w:marBottom w:val="0"/>
      <w:divBdr>
        <w:top w:val="none" w:sz="0" w:space="0" w:color="auto"/>
        <w:left w:val="none" w:sz="0" w:space="0" w:color="auto"/>
        <w:bottom w:val="none" w:sz="0" w:space="0" w:color="auto"/>
        <w:right w:val="none" w:sz="0" w:space="0" w:color="auto"/>
      </w:divBdr>
    </w:div>
    <w:div w:id="1354770855">
      <w:bodyDiv w:val="1"/>
      <w:marLeft w:val="0"/>
      <w:marRight w:val="0"/>
      <w:marTop w:val="0"/>
      <w:marBottom w:val="0"/>
      <w:divBdr>
        <w:top w:val="none" w:sz="0" w:space="0" w:color="auto"/>
        <w:left w:val="none" w:sz="0" w:space="0" w:color="auto"/>
        <w:bottom w:val="none" w:sz="0" w:space="0" w:color="auto"/>
        <w:right w:val="none" w:sz="0" w:space="0" w:color="auto"/>
      </w:divBdr>
      <w:divsChild>
        <w:div w:id="1479880214">
          <w:marLeft w:val="0"/>
          <w:marRight w:val="0"/>
          <w:marTop w:val="0"/>
          <w:marBottom w:val="0"/>
          <w:divBdr>
            <w:top w:val="none" w:sz="0" w:space="0" w:color="auto"/>
            <w:left w:val="none" w:sz="0" w:space="0" w:color="auto"/>
            <w:bottom w:val="none" w:sz="0" w:space="0" w:color="auto"/>
            <w:right w:val="none" w:sz="0" w:space="0" w:color="auto"/>
          </w:divBdr>
          <w:divsChild>
            <w:div w:id="1311054895">
              <w:marLeft w:val="0"/>
              <w:marRight w:val="0"/>
              <w:marTop w:val="0"/>
              <w:marBottom w:val="0"/>
              <w:divBdr>
                <w:top w:val="none" w:sz="0" w:space="0" w:color="auto"/>
                <w:left w:val="none" w:sz="0" w:space="0" w:color="auto"/>
                <w:bottom w:val="none" w:sz="0" w:space="0" w:color="auto"/>
                <w:right w:val="none" w:sz="0" w:space="0" w:color="auto"/>
              </w:divBdr>
            </w:div>
          </w:divsChild>
        </w:div>
        <w:div w:id="31568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58360">
      <w:bodyDiv w:val="1"/>
      <w:marLeft w:val="0"/>
      <w:marRight w:val="0"/>
      <w:marTop w:val="0"/>
      <w:marBottom w:val="0"/>
      <w:divBdr>
        <w:top w:val="none" w:sz="0" w:space="0" w:color="auto"/>
        <w:left w:val="none" w:sz="0" w:space="0" w:color="auto"/>
        <w:bottom w:val="none" w:sz="0" w:space="0" w:color="auto"/>
        <w:right w:val="none" w:sz="0" w:space="0" w:color="auto"/>
      </w:divBdr>
    </w:div>
    <w:div w:id="1366565714">
      <w:bodyDiv w:val="1"/>
      <w:marLeft w:val="0"/>
      <w:marRight w:val="0"/>
      <w:marTop w:val="0"/>
      <w:marBottom w:val="0"/>
      <w:divBdr>
        <w:top w:val="none" w:sz="0" w:space="0" w:color="auto"/>
        <w:left w:val="none" w:sz="0" w:space="0" w:color="auto"/>
        <w:bottom w:val="none" w:sz="0" w:space="0" w:color="auto"/>
        <w:right w:val="none" w:sz="0" w:space="0" w:color="auto"/>
      </w:divBdr>
    </w:div>
    <w:div w:id="1366979519">
      <w:bodyDiv w:val="1"/>
      <w:marLeft w:val="0"/>
      <w:marRight w:val="0"/>
      <w:marTop w:val="0"/>
      <w:marBottom w:val="0"/>
      <w:divBdr>
        <w:top w:val="none" w:sz="0" w:space="0" w:color="auto"/>
        <w:left w:val="none" w:sz="0" w:space="0" w:color="auto"/>
        <w:bottom w:val="none" w:sz="0" w:space="0" w:color="auto"/>
        <w:right w:val="none" w:sz="0" w:space="0" w:color="auto"/>
      </w:divBdr>
    </w:div>
    <w:div w:id="1368143970">
      <w:bodyDiv w:val="1"/>
      <w:marLeft w:val="0"/>
      <w:marRight w:val="0"/>
      <w:marTop w:val="0"/>
      <w:marBottom w:val="0"/>
      <w:divBdr>
        <w:top w:val="none" w:sz="0" w:space="0" w:color="auto"/>
        <w:left w:val="none" w:sz="0" w:space="0" w:color="auto"/>
        <w:bottom w:val="none" w:sz="0" w:space="0" w:color="auto"/>
        <w:right w:val="none" w:sz="0" w:space="0" w:color="auto"/>
      </w:divBdr>
    </w:div>
    <w:div w:id="1372729646">
      <w:bodyDiv w:val="1"/>
      <w:marLeft w:val="0"/>
      <w:marRight w:val="0"/>
      <w:marTop w:val="0"/>
      <w:marBottom w:val="0"/>
      <w:divBdr>
        <w:top w:val="none" w:sz="0" w:space="0" w:color="auto"/>
        <w:left w:val="none" w:sz="0" w:space="0" w:color="auto"/>
        <w:bottom w:val="none" w:sz="0" w:space="0" w:color="auto"/>
        <w:right w:val="none" w:sz="0" w:space="0" w:color="auto"/>
      </w:divBdr>
    </w:div>
    <w:div w:id="1380395811">
      <w:bodyDiv w:val="1"/>
      <w:marLeft w:val="0"/>
      <w:marRight w:val="0"/>
      <w:marTop w:val="0"/>
      <w:marBottom w:val="0"/>
      <w:divBdr>
        <w:top w:val="none" w:sz="0" w:space="0" w:color="auto"/>
        <w:left w:val="none" w:sz="0" w:space="0" w:color="auto"/>
        <w:bottom w:val="none" w:sz="0" w:space="0" w:color="auto"/>
        <w:right w:val="none" w:sz="0" w:space="0" w:color="auto"/>
      </w:divBdr>
    </w:div>
    <w:div w:id="1404985032">
      <w:bodyDiv w:val="1"/>
      <w:marLeft w:val="0"/>
      <w:marRight w:val="0"/>
      <w:marTop w:val="0"/>
      <w:marBottom w:val="0"/>
      <w:divBdr>
        <w:top w:val="none" w:sz="0" w:space="0" w:color="auto"/>
        <w:left w:val="none" w:sz="0" w:space="0" w:color="auto"/>
        <w:bottom w:val="none" w:sz="0" w:space="0" w:color="auto"/>
        <w:right w:val="none" w:sz="0" w:space="0" w:color="auto"/>
      </w:divBdr>
    </w:div>
    <w:div w:id="1405562231">
      <w:bodyDiv w:val="1"/>
      <w:marLeft w:val="0"/>
      <w:marRight w:val="0"/>
      <w:marTop w:val="0"/>
      <w:marBottom w:val="0"/>
      <w:divBdr>
        <w:top w:val="none" w:sz="0" w:space="0" w:color="auto"/>
        <w:left w:val="none" w:sz="0" w:space="0" w:color="auto"/>
        <w:bottom w:val="none" w:sz="0" w:space="0" w:color="auto"/>
        <w:right w:val="none" w:sz="0" w:space="0" w:color="auto"/>
      </w:divBdr>
    </w:div>
    <w:div w:id="1410469983">
      <w:bodyDiv w:val="1"/>
      <w:marLeft w:val="0"/>
      <w:marRight w:val="0"/>
      <w:marTop w:val="0"/>
      <w:marBottom w:val="0"/>
      <w:divBdr>
        <w:top w:val="none" w:sz="0" w:space="0" w:color="auto"/>
        <w:left w:val="none" w:sz="0" w:space="0" w:color="auto"/>
        <w:bottom w:val="none" w:sz="0" w:space="0" w:color="auto"/>
        <w:right w:val="none" w:sz="0" w:space="0" w:color="auto"/>
      </w:divBdr>
    </w:div>
    <w:div w:id="1412390681">
      <w:bodyDiv w:val="1"/>
      <w:marLeft w:val="0"/>
      <w:marRight w:val="0"/>
      <w:marTop w:val="0"/>
      <w:marBottom w:val="0"/>
      <w:divBdr>
        <w:top w:val="none" w:sz="0" w:space="0" w:color="auto"/>
        <w:left w:val="none" w:sz="0" w:space="0" w:color="auto"/>
        <w:bottom w:val="none" w:sz="0" w:space="0" w:color="auto"/>
        <w:right w:val="none" w:sz="0" w:space="0" w:color="auto"/>
      </w:divBdr>
    </w:div>
    <w:div w:id="1413045650">
      <w:bodyDiv w:val="1"/>
      <w:marLeft w:val="0"/>
      <w:marRight w:val="0"/>
      <w:marTop w:val="0"/>
      <w:marBottom w:val="0"/>
      <w:divBdr>
        <w:top w:val="none" w:sz="0" w:space="0" w:color="auto"/>
        <w:left w:val="none" w:sz="0" w:space="0" w:color="auto"/>
        <w:bottom w:val="none" w:sz="0" w:space="0" w:color="auto"/>
        <w:right w:val="none" w:sz="0" w:space="0" w:color="auto"/>
      </w:divBdr>
    </w:div>
    <w:div w:id="1429348181">
      <w:bodyDiv w:val="1"/>
      <w:marLeft w:val="0"/>
      <w:marRight w:val="0"/>
      <w:marTop w:val="0"/>
      <w:marBottom w:val="0"/>
      <w:divBdr>
        <w:top w:val="none" w:sz="0" w:space="0" w:color="auto"/>
        <w:left w:val="none" w:sz="0" w:space="0" w:color="auto"/>
        <w:bottom w:val="none" w:sz="0" w:space="0" w:color="auto"/>
        <w:right w:val="none" w:sz="0" w:space="0" w:color="auto"/>
      </w:divBdr>
    </w:div>
    <w:div w:id="1443037863">
      <w:bodyDiv w:val="1"/>
      <w:marLeft w:val="0"/>
      <w:marRight w:val="0"/>
      <w:marTop w:val="0"/>
      <w:marBottom w:val="0"/>
      <w:divBdr>
        <w:top w:val="none" w:sz="0" w:space="0" w:color="auto"/>
        <w:left w:val="none" w:sz="0" w:space="0" w:color="auto"/>
        <w:bottom w:val="none" w:sz="0" w:space="0" w:color="auto"/>
        <w:right w:val="none" w:sz="0" w:space="0" w:color="auto"/>
      </w:divBdr>
    </w:div>
    <w:div w:id="1461194377">
      <w:bodyDiv w:val="1"/>
      <w:marLeft w:val="0"/>
      <w:marRight w:val="0"/>
      <w:marTop w:val="0"/>
      <w:marBottom w:val="0"/>
      <w:divBdr>
        <w:top w:val="none" w:sz="0" w:space="0" w:color="auto"/>
        <w:left w:val="none" w:sz="0" w:space="0" w:color="auto"/>
        <w:bottom w:val="none" w:sz="0" w:space="0" w:color="auto"/>
        <w:right w:val="none" w:sz="0" w:space="0" w:color="auto"/>
      </w:divBdr>
    </w:div>
    <w:div w:id="1468009600">
      <w:bodyDiv w:val="1"/>
      <w:marLeft w:val="0"/>
      <w:marRight w:val="0"/>
      <w:marTop w:val="0"/>
      <w:marBottom w:val="0"/>
      <w:divBdr>
        <w:top w:val="none" w:sz="0" w:space="0" w:color="auto"/>
        <w:left w:val="none" w:sz="0" w:space="0" w:color="auto"/>
        <w:bottom w:val="none" w:sz="0" w:space="0" w:color="auto"/>
        <w:right w:val="none" w:sz="0" w:space="0" w:color="auto"/>
      </w:divBdr>
    </w:div>
    <w:div w:id="1473209233">
      <w:bodyDiv w:val="1"/>
      <w:marLeft w:val="0"/>
      <w:marRight w:val="0"/>
      <w:marTop w:val="0"/>
      <w:marBottom w:val="0"/>
      <w:divBdr>
        <w:top w:val="none" w:sz="0" w:space="0" w:color="auto"/>
        <w:left w:val="none" w:sz="0" w:space="0" w:color="auto"/>
        <w:bottom w:val="none" w:sz="0" w:space="0" w:color="auto"/>
        <w:right w:val="none" w:sz="0" w:space="0" w:color="auto"/>
      </w:divBdr>
    </w:div>
    <w:div w:id="1510754955">
      <w:bodyDiv w:val="1"/>
      <w:marLeft w:val="0"/>
      <w:marRight w:val="0"/>
      <w:marTop w:val="0"/>
      <w:marBottom w:val="0"/>
      <w:divBdr>
        <w:top w:val="none" w:sz="0" w:space="0" w:color="auto"/>
        <w:left w:val="none" w:sz="0" w:space="0" w:color="auto"/>
        <w:bottom w:val="none" w:sz="0" w:space="0" w:color="auto"/>
        <w:right w:val="none" w:sz="0" w:space="0" w:color="auto"/>
      </w:divBdr>
    </w:div>
    <w:div w:id="1511407658">
      <w:bodyDiv w:val="1"/>
      <w:marLeft w:val="0"/>
      <w:marRight w:val="0"/>
      <w:marTop w:val="0"/>
      <w:marBottom w:val="0"/>
      <w:divBdr>
        <w:top w:val="none" w:sz="0" w:space="0" w:color="auto"/>
        <w:left w:val="none" w:sz="0" w:space="0" w:color="auto"/>
        <w:bottom w:val="none" w:sz="0" w:space="0" w:color="auto"/>
        <w:right w:val="none" w:sz="0" w:space="0" w:color="auto"/>
      </w:divBdr>
    </w:div>
    <w:div w:id="1516731698">
      <w:bodyDiv w:val="1"/>
      <w:marLeft w:val="0"/>
      <w:marRight w:val="0"/>
      <w:marTop w:val="0"/>
      <w:marBottom w:val="0"/>
      <w:divBdr>
        <w:top w:val="none" w:sz="0" w:space="0" w:color="auto"/>
        <w:left w:val="none" w:sz="0" w:space="0" w:color="auto"/>
        <w:bottom w:val="none" w:sz="0" w:space="0" w:color="auto"/>
        <w:right w:val="none" w:sz="0" w:space="0" w:color="auto"/>
      </w:divBdr>
    </w:div>
    <w:div w:id="1536848289">
      <w:bodyDiv w:val="1"/>
      <w:marLeft w:val="0"/>
      <w:marRight w:val="0"/>
      <w:marTop w:val="0"/>
      <w:marBottom w:val="0"/>
      <w:divBdr>
        <w:top w:val="none" w:sz="0" w:space="0" w:color="auto"/>
        <w:left w:val="none" w:sz="0" w:space="0" w:color="auto"/>
        <w:bottom w:val="none" w:sz="0" w:space="0" w:color="auto"/>
        <w:right w:val="none" w:sz="0" w:space="0" w:color="auto"/>
      </w:divBdr>
    </w:div>
    <w:div w:id="1547569808">
      <w:bodyDiv w:val="1"/>
      <w:marLeft w:val="0"/>
      <w:marRight w:val="0"/>
      <w:marTop w:val="0"/>
      <w:marBottom w:val="0"/>
      <w:divBdr>
        <w:top w:val="none" w:sz="0" w:space="0" w:color="auto"/>
        <w:left w:val="none" w:sz="0" w:space="0" w:color="auto"/>
        <w:bottom w:val="none" w:sz="0" w:space="0" w:color="auto"/>
        <w:right w:val="none" w:sz="0" w:space="0" w:color="auto"/>
      </w:divBdr>
    </w:div>
    <w:div w:id="1562014692">
      <w:bodyDiv w:val="1"/>
      <w:marLeft w:val="0"/>
      <w:marRight w:val="0"/>
      <w:marTop w:val="0"/>
      <w:marBottom w:val="0"/>
      <w:divBdr>
        <w:top w:val="none" w:sz="0" w:space="0" w:color="auto"/>
        <w:left w:val="none" w:sz="0" w:space="0" w:color="auto"/>
        <w:bottom w:val="none" w:sz="0" w:space="0" w:color="auto"/>
        <w:right w:val="none" w:sz="0" w:space="0" w:color="auto"/>
      </w:divBdr>
    </w:div>
    <w:div w:id="1570729189">
      <w:bodyDiv w:val="1"/>
      <w:marLeft w:val="0"/>
      <w:marRight w:val="0"/>
      <w:marTop w:val="0"/>
      <w:marBottom w:val="0"/>
      <w:divBdr>
        <w:top w:val="none" w:sz="0" w:space="0" w:color="auto"/>
        <w:left w:val="none" w:sz="0" w:space="0" w:color="auto"/>
        <w:bottom w:val="none" w:sz="0" w:space="0" w:color="auto"/>
        <w:right w:val="none" w:sz="0" w:space="0" w:color="auto"/>
      </w:divBdr>
    </w:div>
    <w:div w:id="1585912618">
      <w:bodyDiv w:val="1"/>
      <w:marLeft w:val="0"/>
      <w:marRight w:val="0"/>
      <w:marTop w:val="0"/>
      <w:marBottom w:val="0"/>
      <w:divBdr>
        <w:top w:val="none" w:sz="0" w:space="0" w:color="auto"/>
        <w:left w:val="none" w:sz="0" w:space="0" w:color="auto"/>
        <w:bottom w:val="none" w:sz="0" w:space="0" w:color="auto"/>
        <w:right w:val="none" w:sz="0" w:space="0" w:color="auto"/>
      </w:divBdr>
    </w:div>
    <w:div w:id="1586458564">
      <w:bodyDiv w:val="1"/>
      <w:marLeft w:val="0"/>
      <w:marRight w:val="0"/>
      <w:marTop w:val="0"/>
      <w:marBottom w:val="0"/>
      <w:divBdr>
        <w:top w:val="none" w:sz="0" w:space="0" w:color="auto"/>
        <w:left w:val="none" w:sz="0" w:space="0" w:color="auto"/>
        <w:bottom w:val="none" w:sz="0" w:space="0" w:color="auto"/>
        <w:right w:val="none" w:sz="0" w:space="0" w:color="auto"/>
      </w:divBdr>
    </w:div>
    <w:div w:id="1622805651">
      <w:bodyDiv w:val="1"/>
      <w:marLeft w:val="0"/>
      <w:marRight w:val="0"/>
      <w:marTop w:val="0"/>
      <w:marBottom w:val="0"/>
      <w:divBdr>
        <w:top w:val="none" w:sz="0" w:space="0" w:color="auto"/>
        <w:left w:val="none" w:sz="0" w:space="0" w:color="auto"/>
        <w:bottom w:val="none" w:sz="0" w:space="0" w:color="auto"/>
        <w:right w:val="none" w:sz="0" w:space="0" w:color="auto"/>
      </w:divBdr>
    </w:div>
    <w:div w:id="1642341121">
      <w:bodyDiv w:val="1"/>
      <w:marLeft w:val="0"/>
      <w:marRight w:val="0"/>
      <w:marTop w:val="0"/>
      <w:marBottom w:val="0"/>
      <w:divBdr>
        <w:top w:val="none" w:sz="0" w:space="0" w:color="auto"/>
        <w:left w:val="none" w:sz="0" w:space="0" w:color="auto"/>
        <w:bottom w:val="none" w:sz="0" w:space="0" w:color="auto"/>
        <w:right w:val="none" w:sz="0" w:space="0" w:color="auto"/>
      </w:divBdr>
    </w:div>
    <w:div w:id="1655448772">
      <w:bodyDiv w:val="1"/>
      <w:marLeft w:val="0"/>
      <w:marRight w:val="0"/>
      <w:marTop w:val="0"/>
      <w:marBottom w:val="0"/>
      <w:divBdr>
        <w:top w:val="none" w:sz="0" w:space="0" w:color="auto"/>
        <w:left w:val="none" w:sz="0" w:space="0" w:color="auto"/>
        <w:bottom w:val="none" w:sz="0" w:space="0" w:color="auto"/>
        <w:right w:val="none" w:sz="0" w:space="0" w:color="auto"/>
      </w:divBdr>
    </w:div>
    <w:div w:id="1657997246">
      <w:bodyDiv w:val="1"/>
      <w:marLeft w:val="0"/>
      <w:marRight w:val="0"/>
      <w:marTop w:val="0"/>
      <w:marBottom w:val="0"/>
      <w:divBdr>
        <w:top w:val="none" w:sz="0" w:space="0" w:color="auto"/>
        <w:left w:val="none" w:sz="0" w:space="0" w:color="auto"/>
        <w:bottom w:val="none" w:sz="0" w:space="0" w:color="auto"/>
        <w:right w:val="none" w:sz="0" w:space="0" w:color="auto"/>
      </w:divBdr>
    </w:div>
    <w:div w:id="1672023592">
      <w:bodyDiv w:val="1"/>
      <w:marLeft w:val="0"/>
      <w:marRight w:val="0"/>
      <w:marTop w:val="0"/>
      <w:marBottom w:val="0"/>
      <w:divBdr>
        <w:top w:val="none" w:sz="0" w:space="0" w:color="auto"/>
        <w:left w:val="none" w:sz="0" w:space="0" w:color="auto"/>
        <w:bottom w:val="none" w:sz="0" w:space="0" w:color="auto"/>
        <w:right w:val="none" w:sz="0" w:space="0" w:color="auto"/>
      </w:divBdr>
    </w:div>
    <w:div w:id="1675186035">
      <w:bodyDiv w:val="1"/>
      <w:marLeft w:val="0"/>
      <w:marRight w:val="0"/>
      <w:marTop w:val="0"/>
      <w:marBottom w:val="0"/>
      <w:divBdr>
        <w:top w:val="none" w:sz="0" w:space="0" w:color="auto"/>
        <w:left w:val="none" w:sz="0" w:space="0" w:color="auto"/>
        <w:bottom w:val="none" w:sz="0" w:space="0" w:color="auto"/>
        <w:right w:val="none" w:sz="0" w:space="0" w:color="auto"/>
      </w:divBdr>
    </w:div>
    <w:div w:id="1685209579">
      <w:bodyDiv w:val="1"/>
      <w:marLeft w:val="0"/>
      <w:marRight w:val="0"/>
      <w:marTop w:val="0"/>
      <w:marBottom w:val="0"/>
      <w:divBdr>
        <w:top w:val="none" w:sz="0" w:space="0" w:color="auto"/>
        <w:left w:val="none" w:sz="0" w:space="0" w:color="auto"/>
        <w:bottom w:val="none" w:sz="0" w:space="0" w:color="auto"/>
        <w:right w:val="none" w:sz="0" w:space="0" w:color="auto"/>
      </w:divBdr>
    </w:div>
    <w:div w:id="1701322082">
      <w:bodyDiv w:val="1"/>
      <w:marLeft w:val="0"/>
      <w:marRight w:val="0"/>
      <w:marTop w:val="0"/>
      <w:marBottom w:val="0"/>
      <w:divBdr>
        <w:top w:val="none" w:sz="0" w:space="0" w:color="auto"/>
        <w:left w:val="none" w:sz="0" w:space="0" w:color="auto"/>
        <w:bottom w:val="none" w:sz="0" w:space="0" w:color="auto"/>
        <w:right w:val="none" w:sz="0" w:space="0" w:color="auto"/>
      </w:divBdr>
    </w:div>
    <w:div w:id="1710102259">
      <w:bodyDiv w:val="1"/>
      <w:marLeft w:val="0"/>
      <w:marRight w:val="0"/>
      <w:marTop w:val="0"/>
      <w:marBottom w:val="0"/>
      <w:divBdr>
        <w:top w:val="none" w:sz="0" w:space="0" w:color="auto"/>
        <w:left w:val="none" w:sz="0" w:space="0" w:color="auto"/>
        <w:bottom w:val="none" w:sz="0" w:space="0" w:color="auto"/>
        <w:right w:val="none" w:sz="0" w:space="0" w:color="auto"/>
      </w:divBdr>
    </w:div>
    <w:div w:id="1717193259">
      <w:bodyDiv w:val="1"/>
      <w:marLeft w:val="0"/>
      <w:marRight w:val="0"/>
      <w:marTop w:val="0"/>
      <w:marBottom w:val="0"/>
      <w:divBdr>
        <w:top w:val="none" w:sz="0" w:space="0" w:color="auto"/>
        <w:left w:val="none" w:sz="0" w:space="0" w:color="auto"/>
        <w:bottom w:val="none" w:sz="0" w:space="0" w:color="auto"/>
        <w:right w:val="none" w:sz="0" w:space="0" w:color="auto"/>
      </w:divBdr>
    </w:div>
    <w:div w:id="1721006952">
      <w:bodyDiv w:val="1"/>
      <w:marLeft w:val="0"/>
      <w:marRight w:val="0"/>
      <w:marTop w:val="0"/>
      <w:marBottom w:val="0"/>
      <w:divBdr>
        <w:top w:val="none" w:sz="0" w:space="0" w:color="auto"/>
        <w:left w:val="none" w:sz="0" w:space="0" w:color="auto"/>
        <w:bottom w:val="none" w:sz="0" w:space="0" w:color="auto"/>
        <w:right w:val="none" w:sz="0" w:space="0" w:color="auto"/>
      </w:divBdr>
    </w:div>
    <w:div w:id="1731616456">
      <w:bodyDiv w:val="1"/>
      <w:marLeft w:val="0"/>
      <w:marRight w:val="0"/>
      <w:marTop w:val="0"/>
      <w:marBottom w:val="0"/>
      <w:divBdr>
        <w:top w:val="none" w:sz="0" w:space="0" w:color="auto"/>
        <w:left w:val="none" w:sz="0" w:space="0" w:color="auto"/>
        <w:bottom w:val="none" w:sz="0" w:space="0" w:color="auto"/>
        <w:right w:val="none" w:sz="0" w:space="0" w:color="auto"/>
      </w:divBdr>
    </w:div>
    <w:div w:id="1739859200">
      <w:bodyDiv w:val="1"/>
      <w:marLeft w:val="0"/>
      <w:marRight w:val="0"/>
      <w:marTop w:val="0"/>
      <w:marBottom w:val="0"/>
      <w:divBdr>
        <w:top w:val="none" w:sz="0" w:space="0" w:color="auto"/>
        <w:left w:val="none" w:sz="0" w:space="0" w:color="auto"/>
        <w:bottom w:val="none" w:sz="0" w:space="0" w:color="auto"/>
        <w:right w:val="none" w:sz="0" w:space="0" w:color="auto"/>
      </w:divBdr>
    </w:div>
    <w:div w:id="1780366770">
      <w:bodyDiv w:val="1"/>
      <w:marLeft w:val="0"/>
      <w:marRight w:val="0"/>
      <w:marTop w:val="0"/>
      <w:marBottom w:val="0"/>
      <w:divBdr>
        <w:top w:val="none" w:sz="0" w:space="0" w:color="auto"/>
        <w:left w:val="none" w:sz="0" w:space="0" w:color="auto"/>
        <w:bottom w:val="none" w:sz="0" w:space="0" w:color="auto"/>
        <w:right w:val="none" w:sz="0" w:space="0" w:color="auto"/>
      </w:divBdr>
    </w:div>
    <w:div w:id="1781291758">
      <w:bodyDiv w:val="1"/>
      <w:marLeft w:val="0"/>
      <w:marRight w:val="0"/>
      <w:marTop w:val="0"/>
      <w:marBottom w:val="0"/>
      <w:divBdr>
        <w:top w:val="none" w:sz="0" w:space="0" w:color="auto"/>
        <w:left w:val="none" w:sz="0" w:space="0" w:color="auto"/>
        <w:bottom w:val="none" w:sz="0" w:space="0" w:color="auto"/>
        <w:right w:val="none" w:sz="0" w:space="0" w:color="auto"/>
      </w:divBdr>
    </w:div>
    <w:div w:id="1783500485">
      <w:bodyDiv w:val="1"/>
      <w:marLeft w:val="0"/>
      <w:marRight w:val="0"/>
      <w:marTop w:val="0"/>
      <w:marBottom w:val="0"/>
      <w:divBdr>
        <w:top w:val="none" w:sz="0" w:space="0" w:color="auto"/>
        <w:left w:val="none" w:sz="0" w:space="0" w:color="auto"/>
        <w:bottom w:val="none" w:sz="0" w:space="0" w:color="auto"/>
        <w:right w:val="none" w:sz="0" w:space="0" w:color="auto"/>
      </w:divBdr>
    </w:div>
    <w:div w:id="1785033324">
      <w:bodyDiv w:val="1"/>
      <w:marLeft w:val="0"/>
      <w:marRight w:val="0"/>
      <w:marTop w:val="0"/>
      <w:marBottom w:val="0"/>
      <w:divBdr>
        <w:top w:val="none" w:sz="0" w:space="0" w:color="auto"/>
        <w:left w:val="none" w:sz="0" w:space="0" w:color="auto"/>
        <w:bottom w:val="none" w:sz="0" w:space="0" w:color="auto"/>
        <w:right w:val="none" w:sz="0" w:space="0" w:color="auto"/>
      </w:divBdr>
    </w:div>
    <w:div w:id="1787236081">
      <w:bodyDiv w:val="1"/>
      <w:marLeft w:val="0"/>
      <w:marRight w:val="0"/>
      <w:marTop w:val="0"/>
      <w:marBottom w:val="0"/>
      <w:divBdr>
        <w:top w:val="none" w:sz="0" w:space="0" w:color="auto"/>
        <w:left w:val="none" w:sz="0" w:space="0" w:color="auto"/>
        <w:bottom w:val="none" w:sz="0" w:space="0" w:color="auto"/>
        <w:right w:val="none" w:sz="0" w:space="0" w:color="auto"/>
      </w:divBdr>
    </w:div>
    <w:div w:id="1797988966">
      <w:bodyDiv w:val="1"/>
      <w:marLeft w:val="0"/>
      <w:marRight w:val="0"/>
      <w:marTop w:val="0"/>
      <w:marBottom w:val="0"/>
      <w:divBdr>
        <w:top w:val="none" w:sz="0" w:space="0" w:color="auto"/>
        <w:left w:val="none" w:sz="0" w:space="0" w:color="auto"/>
        <w:bottom w:val="none" w:sz="0" w:space="0" w:color="auto"/>
        <w:right w:val="none" w:sz="0" w:space="0" w:color="auto"/>
      </w:divBdr>
    </w:div>
    <w:div w:id="1801536167">
      <w:bodyDiv w:val="1"/>
      <w:marLeft w:val="0"/>
      <w:marRight w:val="0"/>
      <w:marTop w:val="0"/>
      <w:marBottom w:val="0"/>
      <w:divBdr>
        <w:top w:val="none" w:sz="0" w:space="0" w:color="auto"/>
        <w:left w:val="none" w:sz="0" w:space="0" w:color="auto"/>
        <w:bottom w:val="none" w:sz="0" w:space="0" w:color="auto"/>
        <w:right w:val="none" w:sz="0" w:space="0" w:color="auto"/>
      </w:divBdr>
    </w:div>
    <w:div w:id="1802575433">
      <w:bodyDiv w:val="1"/>
      <w:marLeft w:val="0"/>
      <w:marRight w:val="0"/>
      <w:marTop w:val="0"/>
      <w:marBottom w:val="0"/>
      <w:divBdr>
        <w:top w:val="none" w:sz="0" w:space="0" w:color="auto"/>
        <w:left w:val="none" w:sz="0" w:space="0" w:color="auto"/>
        <w:bottom w:val="none" w:sz="0" w:space="0" w:color="auto"/>
        <w:right w:val="none" w:sz="0" w:space="0" w:color="auto"/>
      </w:divBdr>
    </w:div>
    <w:div w:id="1806696465">
      <w:bodyDiv w:val="1"/>
      <w:marLeft w:val="0"/>
      <w:marRight w:val="0"/>
      <w:marTop w:val="0"/>
      <w:marBottom w:val="0"/>
      <w:divBdr>
        <w:top w:val="none" w:sz="0" w:space="0" w:color="auto"/>
        <w:left w:val="none" w:sz="0" w:space="0" w:color="auto"/>
        <w:bottom w:val="none" w:sz="0" w:space="0" w:color="auto"/>
        <w:right w:val="none" w:sz="0" w:space="0" w:color="auto"/>
      </w:divBdr>
    </w:div>
    <w:div w:id="1847590994">
      <w:bodyDiv w:val="1"/>
      <w:marLeft w:val="0"/>
      <w:marRight w:val="0"/>
      <w:marTop w:val="0"/>
      <w:marBottom w:val="0"/>
      <w:divBdr>
        <w:top w:val="none" w:sz="0" w:space="0" w:color="auto"/>
        <w:left w:val="none" w:sz="0" w:space="0" w:color="auto"/>
        <w:bottom w:val="none" w:sz="0" w:space="0" w:color="auto"/>
        <w:right w:val="none" w:sz="0" w:space="0" w:color="auto"/>
      </w:divBdr>
    </w:div>
    <w:div w:id="1866749156">
      <w:bodyDiv w:val="1"/>
      <w:marLeft w:val="0"/>
      <w:marRight w:val="0"/>
      <w:marTop w:val="0"/>
      <w:marBottom w:val="0"/>
      <w:divBdr>
        <w:top w:val="none" w:sz="0" w:space="0" w:color="auto"/>
        <w:left w:val="none" w:sz="0" w:space="0" w:color="auto"/>
        <w:bottom w:val="none" w:sz="0" w:space="0" w:color="auto"/>
        <w:right w:val="none" w:sz="0" w:space="0" w:color="auto"/>
      </w:divBdr>
    </w:div>
    <w:div w:id="1872449624">
      <w:bodyDiv w:val="1"/>
      <w:marLeft w:val="0"/>
      <w:marRight w:val="0"/>
      <w:marTop w:val="0"/>
      <w:marBottom w:val="0"/>
      <w:divBdr>
        <w:top w:val="none" w:sz="0" w:space="0" w:color="auto"/>
        <w:left w:val="none" w:sz="0" w:space="0" w:color="auto"/>
        <w:bottom w:val="none" w:sz="0" w:space="0" w:color="auto"/>
        <w:right w:val="none" w:sz="0" w:space="0" w:color="auto"/>
      </w:divBdr>
    </w:div>
    <w:div w:id="1892230808">
      <w:bodyDiv w:val="1"/>
      <w:marLeft w:val="0"/>
      <w:marRight w:val="0"/>
      <w:marTop w:val="0"/>
      <w:marBottom w:val="0"/>
      <w:divBdr>
        <w:top w:val="none" w:sz="0" w:space="0" w:color="auto"/>
        <w:left w:val="none" w:sz="0" w:space="0" w:color="auto"/>
        <w:bottom w:val="none" w:sz="0" w:space="0" w:color="auto"/>
        <w:right w:val="none" w:sz="0" w:space="0" w:color="auto"/>
      </w:divBdr>
    </w:div>
    <w:div w:id="1909462291">
      <w:bodyDiv w:val="1"/>
      <w:marLeft w:val="0"/>
      <w:marRight w:val="0"/>
      <w:marTop w:val="0"/>
      <w:marBottom w:val="0"/>
      <w:divBdr>
        <w:top w:val="none" w:sz="0" w:space="0" w:color="auto"/>
        <w:left w:val="none" w:sz="0" w:space="0" w:color="auto"/>
        <w:bottom w:val="none" w:sz="0" w:space="0" w:color="auto"/>
        <w:right w:val="none" w:sz="0" w:space="0" w:color="auto"/>
      </w:divBdr>
    </w:div>
    <w:div w:id="1916628957">
      <w:bodyDiv w:val="1"/>
      <w:marLeft w:val="0"/>
      <w:marRight w:val="0"/>
      <w:marTop w:val="0"/>
      <w:marBottom w:val="0"/>
      <w:divBdr>
        <w:top w:val="none" w:sz="0" w:space="0" w:color="auto"/>
        <w:left w:val="none" w:sz="0" w:space="0" w:color="auto"/>
        <w:bottom w:val="none" w:sz="0" w:space="0" w:color="auto"/>
        <w:right w:val="none" w:sz="0" w:space="0" w:color="auto"/>
      </w:divBdr>
    </w:div>
    <w:div w:id="1918978575">
      <w:bodyDiv w:val="1"/>
      <w:marLeft w:val="0"/>
      <w:marRight w:val="0"/>
      <w:marTop w:val="0"/>
      <w:marBottom w:val="0"/>
      <w:divBdr>
        <w:top w:val="none" w:sz="0" w:space="0" w:color="auto"/>
        <w:left w:val="none" w:sz="0" w:space="0" w:color="auto"/>
        <w:bottom w:val="none" w:sz="0" w:space="0" w:color="auto"/>
        <w:right w:val="none" w:sz="0" w:space="0" w:color="auto"/>
      </w:divBdr>
    </w:div>
    <w:div w:id="1921989304">
      <w:bodyDiv w:val="1"/>
      <w:marLeft w:val="0"/>
      <w:marRight w:val="0"/>
      <w:marTop w:val="0"/>
      <w:marBottom w:val="0"/>
      <w:divBdr>
        <w:top w:val="none" w:sz="0" w:space="0" w:color="auto"/>
        <w:left w:val="none" w:sz="0" w:space="0" w:color="auto"/>
        <w:bottom w:val="none" w:sz="0" w:space="0" w:color="auto"/>
        <w:right w:val="none" w:sz="0" w:space="0" w:color="auto"/>
      </w:divBdr>
    </w:div>
    <w:div w:id="1928147305">
      <w:bodyDiv w:val="1"/>
      <w:marLeft w:val="0"/>
      <w:marRight w:val="0"/>
      <w:marTop w:val="0"/>
      <w:marBottom w:val="0"/>
      <w:divBdr>
        <w:top w:val="none" w:sz="0" w:space="0" w:color="auto"/>
        <w:left w:val="none" w:sz="0" w:space="0" w:color="auto"/>
        <w:bottom w:val="none" w:sz="0" w:space="0" w:color="auto"/>
        <w:right w:val="none" w:sz="0" w:space="0" w:color="auto"/>
      </w:divBdr>
    </w:div>
    <w:div w:id="1936983339">
      <w:bodyDiv w:val="1"/>
      <w:marLeft w:val="0"/>
      <w:marRight w:val="0"/>
      <w:marTop w:val="0"/>
      <w:marBottom w:val="0"/>
      <w:divBdr>
        <w:top w:val="none" w:sz="0" w:space="0" w:color="auto"/>
        <w:left w:val="none" w:sz="0" w:space="0" w:color="auto"/>
        <w:bottom w:val="none" w:sz="0" w:space="0" w:color="auto"/>
        <w:right w:val="none" w:sz="0" w:space="0" w:color="auto"/>
      </w:divBdr>
    </w:div>
    <w:div w:id="1946502198">
      <w:bodyDiv w:val="1"/>
      <w:marLeft w:val="0"/>
      <w:marRight w:val="0"/>
      <w:marTop w:val="0"/>
      <w:marBottom w:val="0"/>
      <w:divBdr>
        <w:top w:val="none" w:sz="0" w:space="0" w:color="auto"/>
        <w:left w:val="none" w:sz="0" w:space="0" w:color="auto"/>
        <w:bottom w:val="none" w:sz="0" w:space="0" w:color="auto"/>
        <w:right w:val="none" w:sz="0" w:space="0" w:color="auto"/>
      </w:divBdr>
    </w:div>
    <w:div w:id="1949002866">
      <w:bodyDiv w:val="1"/>
      <w:marLeft w:val="0"/>
      <w:marRight w:val="0"/>
      <w:marTop w:val="0"/>
      <w:marBottom w:val="0"/>
      <w:divBdr>
        <w:top w:val="none" w:sz="0" w:space="0" w:color="auto"/>
        <w:left w:val="none" w:sz="0" w:space="0" w:color="auto"/>
        <w:bottom w:val="none" w:sz="0" w:space="0" w:color="auto"/>
        <w:right w:val="none" w:sz="0" w:space="0" w:color="auto"/>
      </w:divBdr>
    </w:div>
    <w:div w:id="1957062374">
      <w:bodyDiv w:val="1"/>
      <w:marLeft w:val="0"/>
      <w:marRight w:val="0"/>
      <w:marTop w:val="0"/>
      <w:marBottom w:val="0"/>
      <w:divBdr>
        <w:top w:val="none" w:sz="0" w:space="0" w:color="auto"/>
        <w:left w:val="none" w:sz="0" w:space="0" w:color="auto"/>
        <w:bottom w:val="none" w:sz="0" w:space="0" w:color="auto"/>
        <w:right w:val="none" w:sz="0" w:space="0" w:color="auto"/>
      </w:divBdr>
    </w:div>
    <w:div w:id="1969042819">
      <w:bodyDiv w:val="1"/>
      <w:marLeft w:val="0"/>
      <w:marRight w:val="0"/>
      <w:marTop w:val="0"/>
      <w:marBottom w:val="0"/>
      <w:divBdr>
        <w:top w:val="none" w:sz="0" w:space="0" w:color="auto"/>
        <w:left w:val="none" w:sz="0" w:space="0" w:color="auto"/>
        <w:bottom w:val="none" w:sz="0" w:space="0" w:color="auto"/>
        <w:right w:val="none" w:sz="0" w:space="0" w:color="auto"/>
      </w:divBdr>
    </w:div>
    <w:div w:id="1980764857">
      <w:bodyDiv w:val="1"/>
      <w:marLeft w:val="0"/>
      <w:marRight w:val="0"/>
      <w:marTop w:val="0"/>
      <w:marBottom w:val="0"/>
      <w:divBdr>
        <w:top w:val="none" w:sz="0" w:space="0" w:color="auto"/>
        <w:left w:val="none" w:sz="0" w:space="0" w:color="auto"/>
        <w:bottom w:val="none" w:sz="0" w:space="0" w:color="auto"/>
        <w:right w:val="none" w:sz="0" w:space="0" w:color="auto"/>
      </w:divBdr>
    </w:div>
    <w:div w:id="1991707285">
      <w:bodyDiv w:val="1"/>
      <w:marLeft w:val="0"/>
      <w:marRight w:val="0"/>
      <w:marTop w:val="0"/>
      <w:marBottom w:val="0"/>
      <w:divBdr>
        <w:top w:val="none" w:sz="0" w:space="0" w:color="auto"/>
        <w:left w:val="none" w:sz="0" w:space="0" w:color="auto"/>
        <w:bottom w:val="none" w:sz="0" w:space="0" w:color="auto"/>
        <w:right w:val="none" w:sz="0" w:space="0" w:color="auto"/>
      </w:divBdr>
    </w:div>
    <w:div w:id="2004157779">
      <w:bodyDiv w:val="1"/>
      <w:marLeft w:val="0"/>
      <w:marRight w:val="0"/>
      <w:marTop w:val="0"/>
      <w:marBottom w:val="0"/>
      <w:divBdr>
        <w:top w:val="none" w:sz="0" w:space="0" w:color="auto"/>
        <w:left w:val="none" w:sz="0" w:space="0" w:color="auto"/>
        <w:bottom w:val="none" w:sz="0" w:space="0" w:color="auto"/>
        <w:right w:val="none" w:sz="0" w:space="0" w:color="auto"/>
      </w:divBdr>
    </w:div>
    <w:div w:id="2005889364">
      <w:bodyDiv w:val="1"/>
      <w:marLeft w:val="0"/>
      <w:marRight w:val="0"/>
      <w:marTop w:val="0"/>
      <w:marBottom w:val="0"/>
      <w:divBdr>
        <w:top w:val="none" w:sz="0" w:space="0" w:color="auto"/>
        <w:left w:val="none" w:sz="0" w:space="0" w:color="auto"/>
        <w:bottom w:val="none" w:sz="0" w:space="0" w:color="auto"/>
        <w:right w:val="none" w:sz="0" w:space="0" w:color="auto"/>
      </w:divBdr>
    </w:div>
    <w:div w:id="2023435603">
      <w:bodyDiv w:val="1"/>
      <w:marLeft w:val="0"/>
      <w:marRight w:val="0"/>
      <w:marTop w:val="0"/>
      <w:marBottom w:val="0"/>
      <w:divBdr>
        <w:top w:val="none" w:sz="0" w:space="0" w:color="auto"/>
        <w:left w:val="none" w:sz="0" w:space="0" w:color="auto"/>
        <w:bottom w:val="none" w:sz="0" w:space="0" w:color="auto"/>
        <w:right w:val="none" w:sz="0" w:space="0" w:color="auto"/>
      </w:divBdr>
    </w:div>
    <w:div w:id="2028673526">
      <w:bodyDiv w:val="1"/>
      <w:marLeft w:val="0"/>
      <w:marRight w:val="0"/>
      <w:marTop w:val="0"/>
      <w:marBottom w:val="0"/>
      <w:divBdr>
        <w:top w:val="none" w:sz="0" w:space="0" w:color="auto"/>
        <w:left w:val="none" w:sz="0" w:space="0" w:color="auto"/>
        <w:bottom w:val="none" w:sz="0" w:space="0" w:color="auto"/>
        <w:right w:val="none" w:sz="0" w:space="0" w:color="auto"/>
      </w:divBdr>
    </w:div>
    <w:div w:id="2055500410">
      <w:bodyDiv w:val="1"/>
      <w:marLeft w:val="0"/>
      <w:marRight w:val="0"/>
      <w:marTop w:val="0"/>
      <w:marBottom w:val="0"/>
      <w:divBdr>
        <w:top w:val="none" w:sz="0" w:space="0" w:color="auto"/>
        <w:left w:val="none" w:sz="0" w:space="0" w:color="auto"/>
        <w:bottom w:val="none" w:sz="0" w:space="0" w:color="auto"/>
        <w:right w:val="none" w:sz="0" w:space="0" w:color="auto"/>
      </w:divBdr>
    </w:div>
    <w:div w:id="2087192452">
      <w:bodyDiv w:val="1"/>
      <w:marLeft w:val="0"/>
      <w:marRight w:val="0"/>
      <w:marTop w:val="0"/>
      <w:marBottom w:val="0"/>
      <w:divBdr>
        <w:top w:val="none" w:sz="0" w:space="0" w:color="auto"/>
        <w:left w:val="none" w:sz="0" w:space="0" w:color="auto"/>
        <w:bottom w:val="none" w:sz="0" w:space="0" w:color="auto"/>
        <w:right w:val="none" w:sz="0" w:space="0" w:color="auto"/>
      </w:divBdr>
    </w:div>
    <w:div w:id="2098598929">
      <w:bodyDiv w:val="1"/>
      <w:marLeft w:val="0"/>
      <w:marRight w:val="0"/>
      <w:marTop w:val="0"/>
      <w:marBottom w:val="0"/>
      <w:divBdr>
        <w:top w:val="none" w:sz="0" w:space="0" w:color="auto"/>
        <w:left w:val="none" w:sz="0" w:space="0" w:color="auto"/>
        <w:bottom w:val="none" w:sz="0" w:space="0" w:color="auto"/>
        <w:right w:val="none" w:sz="0" w:space="0" w:color="auto"/>
      </w:divBdr>
    </w:div>
    <w:div w:id="2099598483">
      <w:bodyDiv w:val="1"/>
      <w:marLeft w:val="0"/>
      <w:marRight w:val="0"/>
      <w:marTop w:val="0"/>
      <w:marBottom w:val="0"/>
      <w:divBdr>
        <w:top w:val="none" w:sz="0" w:space="0" w:color="auto"/>
        <w:left w:val="none" w:sz="0" w:space="0" w:color="auto"/>
        <w:bottom w:val="none" w:sz="0" w:space="0" w:color="auto"/>
        <w:right w:val="none" w:sz="0" w:space="0" w:color="auto"/>
      </w:divBdr>
    </w:div>
    <w:div w:id="2101021057">
      <w:bodyDiv w:val="1"/>
      <w:marLeft w:val="0"/>
      <w:marRight w:val="0"/>
      <w:marTop w:val="0"/>
      <w:marBottom w:val="0"/>
      <w:divBdr>
        <w:top w:val="none" w:sz="0" w:space="0" w:color="auto"/>
        <w:left w:val="none" w:sz="0" w:space="0" w:color="auto"/>
        <w:bottom w:val="none" w:sz="0" w:space="0" w:color="auto"/>
        <w:right w:val="none" w:sz="0" w:space="0" w:color="auto"/>
      </w:divBdr>
    </w:div>
    <w:div w:id="2125416980">
      <w:bodyDiv w:val="1"/>
      <w:marLeft w:val="0"/>
      <w:marRight w:val="0"/>
      <w:marTop w:val="0"/>
      <w:marBottom w:val="0"/>
      <w:divBdr>
        <w:top w:val="none" w:sz="0" w:space="0" w:color="auto"/>
        <w:left w:val="none" w:sz="0" w:space="0" w:color="auto"/>
        <w:bottom w:val="none" w:sz="0" w:space="0" w:color="auto"/>
        <w:right w:val="none" w:sz="0" w:space="0" w:color="auto"/>
      </w:divBdr>
    </w:div>
    <w:div w:id="21322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B25AB27990C47848F9A82559F6B2F" ma:contentTypeVersion="3" ma:contentTypeDescription="Create a new document." ma:contentTypeScope="" ma:versionID="b5b829c0d0c6525a07928801b330d24b">
  <xsd:schema xmlns:xsd="http://www.w3.org/2001/XMLSchema" xmlns:xs="http://www.w3.org/2001/XMLSchema" xmlns:p="http://schemas.microsoft.com/office/2006/metadata/properties" xmlns:ns2="0464ba58-79a7-47e2-a16e-03910357392c" xmlns:ns3="5793c2ff-747c-4f71-bb1f-684f40ddfbcb" targetNamespace="http://schemas.microsoft.com/office/2006/metadata/properties" ma:root="true" ma:fieldsID="51bd73dcbf5f2d3e617701f26907a897" ns2:_="" ns3:_="">
    <xsd:import namespace="0464ba58-79a7-47e2-a16e-03910357392c"/>
    <xsd:import namespace="5793c2ff-747c-4f71-bb1f-684f40ddfbcb"/>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4ba58-79a7-47e2-a16e-0391035739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3c2ff-747c-4f71-bb1f-684f40ddfbcb"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D7D87-E6A7-4383-895E-33CAA50B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4ba58-79a7-47e2-a16e-03910357392c"/>
    <ds:schemaRef ds:uri="5793c2ff-747c-4f71-bb1f-684f40ddf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5FC16-183E-554B-93B6-59B2B86AE164}">
  <ds:schemaRefs>
    <ds:schemaRef ds:uri="http://schemas.openxmlformats.org/officeDocument/2006/bibliography"/>
  </ds:schemaRefs>
</ds:datastoreItem>
</file>

<file path=customXml/itemProps3.xml><?xml version="1.0" encoding="utf-8"?>
<ds:datastoreItem xmlns:ds="http://schemas.openxmlformats.org/officeDocument/2006/customXml" ds:itemID="{9D957FEF-210B-4B31-B8DA-E8C132E8F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24D8D-926B-45F0-AE6C-330658671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Simone Dawson</cp:lastModifiedBy>
  <cp:revision>6</cp:revision>
  <dcterms:created xsi:type="dcterms:W3CDTF">2025-10-27T09:01:00Z</dcterms:created>
  <dcterms:modified xsi:type="dcterms:W3CDTF">2026-04-28T08:02:00Z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0x010100EE6B25AB27990C47848F9A82559F6B2F</vt:lpwstr>
  </property>
</Properties>
</file>